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518196" w14:textId="44A9BDD6" w:rsidR="0037403F" w:rsidRDefault="00083AD8" w:rsidP="00A352C8">
      <w:pPr>
        <w:jc w:val="center"/>
      </w:pPr>
      <w:r>
        <w:rPr>
          <w:noProof/>
        </w:rPr>
        <w:drawing>
          <wp:anchor distT="0" distB="0" distL="114300" distR="114300" simplePos="0" relativeHeight="251658240" behindDoc="1" locked="0" layoutInCell="1" allowOverlap="1" wp14:anchorId="00230A7D" wp14:editId="4EAA066D">
            <wp:simplePos x="0" y="0"/>
            <wp:positionH relativeFrom="column">
              <wp:posOffset>743733</wp:posOffset>
            </wp:positionH>
            <wp:positionV relativeFrom="paragraph">
              <wp:posOffset>-735552</wp:posOffset>
            </wp:positionV>
            <wp:extent cx="4848225" cy="1010093"/>
            <wp:effectExtent l="0" t="0" r="0" b="0"/>
            <wp:wrapNone/>
            <wp:docPr id="3" name="Picture 3" descr="C:\Users\Owens Family\AppData\Local\Microsoft\Windows\INetCache\Content.Word\tex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ens Family\AppData\Local\Microsoft\Windows\INetCache\Content.Word\texa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8225" cy="1010093"/>
                    </a:xfrm>
                    <a:prstGeom prst="rect">
                      <a:avLst/>
                    </a:prstGeom>
                    <a:noFill/>
                    <a:ln>
                      <a:noFill/>
                    </a:ln>
                  </pic:spPr>
                </pic:pic>
              </a:graphicData>
            </a:graphic>
          </wp:anchor>
        </w:drawing>
      </w:r>
    </w:p>
    <w:p w14:paraId="3FE53275" w14:textId="77777777" w:rsidR="0037403F" w:rsidRDefault="0037403F">
      <w:pPr>
        <w:jc w:val="center"/>
      </w:pPr>
    </w:p>
    <w:p w14:paraId="56CD799C" w14:textId="77777777" w:rsidR="0037403F" w:rsidRDefault="0037403F"/>
    <w:p w14:paraId="03215E4C" w14:textId="3EF8C64A" w:rsidR="004C3E1B" w:rsidRDefault="00DB4EA5" w:rsidP="004C3E1B">
      <w:pPr>
        <w:jc w:val="center"/>
        <w:rPr>
          <w:rFonts w:ascii="Times New Roman" w:eastAsia="Bell Gothic Std Black" w:hAnsi="Times New Roman" w:cs="Times New Roman"/>
          <w:sz w:val="32"/>
          <w:szCs w:val="32"/>
        </w:rPr>
      </w:pPr>
      <w:r>
        <w:rPr>
          <w:rFonts w:ascii="Times New Roman" w:eastAsia="Bell Gothic Std Black" w:hAnsi="Times New Roman" w:cs="Times New Roman"/>
          <w:sz w:val="32"/>
          <w:szCs w:val="32"/>
        </w:rPr>
        <w:t>Autism Walk in the Park</w:t>
      </w:r>
    </w:p>
    <w:p w14:paraId="322B48B3" w14:textId="763709CE" w:rsidR="004C3E1B" w:rsidRPr="00391431" w:rsidRDefault="00DB4EA5" w:rsidP="004C3E1B">
      <w:pPr>
        <w:jc w:val="center"/>
        <w:rPr>
          <w:rFonts w:ascii="Times New Roman" w:hAnsi="Times New Roman" w:cs="Times New Roman"/>
          <w:sz w:val="28"/>
          <w:szCs w:val="28"/>
        </w:rPr>
      </w:pPr>
      <w:r>
        <w:rPr>
          <w:rFonts w:ascii="Times New Roman" w:eastAsia="Bell Gothic Std Black" w:hAnsi="Times New Roman" w:cs="Times New Roman"/>
          <w:sz w:val="28"/>
          <w:szCs w:val="28"/>
        </w:rPr>
        <w:t>October 7, 2017</w:t>
      </w:r>
    </w:p>
    <w:p w14:paraId="4190D29F" w14:textId="0E3EA288" w:rsidR="004C3E1B" w:rsidRDefault="00DB4EA5" w:rsidP="004C3E1B">
      <w:pPr>
        <w:jc w:val="center"/>
        <w:rPr>
          <w:rFonts w:ascii="Times New Roman" w:eastAsia="Bell Gothic Std Black" w:hAnsi="Times New Roman" w:cs="Times New Roman"/>
          <w:sz w:val="28"/>
          <w:szCs w:val="28"/>
        </w:rPr>
      </w:pPr>
      <w:r>
        <w:rPr>
          <w:rFonts w:ascii="Times New Roman" w:eastAsia="Bell Gothic Std Black" w:hAnsi="Times New Roman" w:cs="Times New Roman"/>
          <w:sz w:val="28"/>
          <w:szCs w:val="28"/>
        </w:rPr>
        <w:t>Cuellar Park</w:t>
      </w:r>
    </w:p>
    <w:p w14:paraId="13EE030A" w14:textId="68FB03A7" w:rsidR="00DB4EA5" w:rsidRDefault="00DB4EA5" w:rsidP="004C3E1B">
      <w:pPr>
        <w:jc w:val="center"/>
        <w:rPr>
          <w:rFonts w:ascii="Times New Roman" w:eastAsia="Bell Gothic Std Black" w:hAnsi="Times New Roman" w:cs="Times New Roman"/>
          <w:sz w:val="28"/>
          <w:szCs w:val="28"/>
        </w:rPr>
      </w:pPr>
      <w:r>
        <w:rPr>
          <w:rFonts w:ascii="Times New Roman" w:eastAsia="Bell Gothic Std Black" w:hAnsi="Times New Roman" w:cs="Times New Roman"/>
          <w:sz w:val="28"/>
          <w:szCs w:val="28"/>
        </w:rPr>
        <w:t>5626 San Fernando Street</w:t>
      </w:r>
    </w:p>
    <w:p w14:paraId="00C809CB" w14:textId="4DB322FB" w:rsidR="00DB4EA5" w:rsidRDefault="00DB4EA5" w:rsidP="004C3E1B">
      <w:pPr>
        <w:jc w:val="center"/>
        <w:rPr>
          <w:rFonts w:ascii="Times New Roman" w:eastAsia="Bell Gothic Std Black" w:hAnsi="Times New Roman" w:cs="Times New Roman"/>
          <w:sz w:val="28"/>
          <w:szCs w:val="28"/>
        </w:rPr>
      </w:pPr>
      <w:r>
        <w:rPr>
          <w:rFonts w:ascii="Times New Roman" w:eastAsia="Bell Gothic Std Black" w:hAnsi="Times New Roman" w:cs="Times New Roman"/>
          <w:sz w:val="28"/>
          <w:szCs w:val="28"/>
        </w:rPr>
        <w:t>San Antonio, Texas 78237</w:t>
      </w:r>
    </w:p>
    <w:p w14:paraId="7AC86A6F" w14:textId="521563A8" w:rsidR="004C3E1B" w:rsidRDefault="004C3E1B" w:rsidP="004C3E1B">
      <w:pPr>
        <w:jc w:val="center"/>
        <w:rPr>
          <w:rFonts w:ascii="Times New Roman" w:eastAsia="Bell Gothic Std Black" w:hAnsi="Times New Roman" w:cs="Times New Roman"/>
          <w:sz w:val="28"/>
          <w:szCs w:val="28"/>
        </w:rPr>
      </w:pPr>
      <w:r w:rsidRPr="00391431">
        <w:rPr>
          <w:rFonts w:ascii="Times New Roman" w:eastAsia="Bell Gothic Std Black" w:hAnsi="Times New Roman" w:cs="Times New Roman"/>
          <w:sz w:val="28"/>
          <w:szCs w:val="28"/>
        </w:rPr>
        <w:t>10:00am-1:00pm</w:t>
      </w:r>
    </w:p>
    <w:p w14:paraId="199CF2DC" w14:textId="77FC5534" w:rsidR="00B21279" w:rsidRDefault="00B21279" w:rsidP="004C3E1B">
      <w:pPr>
        <w:jc w:val="center"/>
        <w:rPr>
          <w:rFonts w:ascii="Times New Roman" w:eastAsia="Bell Gothic Std Black" w:hAnsi="Times New Roman" w:cs="Times New Roman"/>
          <w:sz w:val="28"/>
          <w:szCs w:val="28"/>
        </w:rPr>
      </w:pPr>
    </w:p>
    <w:p w14:paraId="418C9E00" w14:textId="40DFC720" w:rsidR="00B21279" w:rsidRPr="00B65376" w:rsidRDefault="00B21279" w:rsidP="00B21279">
      <w:pPr>
        <w:jc w:val="both"/>
        <w:rPr>
          <w:sz w:val="28"/>
          <w:szCs w:val="28"/>
        </w:rPr>
      </w:pPr>
      <w:r w:rsidRPr="00B65376">
        <w:rPr>
          <w:rFonts w:ascii="Times New Roman" w:eastAsia="Times New Roman" w:hAnsi="Times New Roman" w:cs="Times New Roman"/>
          <w:b/>
          <w:sz w:val="28"/>
          <w:szCs w:val="28"/>
        </w:rPr>
        <w:t>AUTISM SOCIETY OF TEXAS</w:t>
      </w:r>
    </w:p>
    <w:p w14:paraId="4A963A85" w14:textId="63E6F961" w:rsidR="00B21279" w:rsidRPr="006D3072" w:rsidRDefault="00B21279" w:rsidP="00B21279">
      <w:pPr>
        <w:jc w:val="both"/>
        <w:rPr>
          <w:sz w:val="20"/>
          <w:szCs w:val="20"/>
        </w:rPr>
      </w:pPr>
      <w:r w:rsidRPr="006D3072">
        <w:rPr>
          <w:rFonts w:ascii="Times New Roman" w:eastAsia="Times New Roman" w:hAnsi="Times New Roman" w:cs="Times New Roman"/>
          <w:sz w:val="20"/>
          <w:szCs w:val="20"/>
        </w:rPr>
        <w:t>The Autism Society of Texas is one of 106 affiliates of the Autism Society of America, the nation’s leading grassroots autism organization. In 2015, we celebrated our 25</w:t>
      </w:r>
      <w:r w:rsidRPr="006D3072">
        <w:rPr>
          <w:rFonts w:ascii="Times New Roman" w:eastAsia="Times New Roman" w:hAnsi="Times New Roman" w:cs="Times New Roman"/>
          <w:sz w:val="20"/>
          <w:szCs w:val="20"/>
          <w:vertAlign w:val="superscript"/>
        </w:rPr>
        <w:t>th</w:t>
      </w:r>
      <w:r w:rsidRPr="006D3072">
        <w:rPr>
          <w:rFonts w:ascii="Times New Roman" w:eastAsia="Times New Roman" w:hAnsi="Times New Roman" w:cs="Times New Roman"/>
          <w:sz w:val="20"/>
          <w:szCs w:val="20"/>
        </w:rPr>
        <w:t xml:space="preserve"> Anniversary! The Autism Society improves the lives of all affected by autism through information and referral services, support, recreation, education, and advocacy.</w:t>
      </w:r>
    </w:p>
    <w:p w14:paraId="004FD5F7" w14:textId="77777777" w:rsidR="00B21279" w:rsidRPr="006D3072" w:rsidRDefault="00B21279" w:rsidP="00B21279">
      <w:pPr>
        <w:jc w:val="both"/>
        <w:rPr>
          <w:sz w:val="20"/>
          <w:szCs w:val="20"/>
        </w:rPr>
      </w:pPr>
    </w:p>
    <w:p w14:paraId="11D00973" w14:textId="09398640" w:rsidR="00B21279" w:rsidRPr="006D3072" w:rsidRDefault="00B21279" w:rsidP="00B21279">
      <w:pPr>
        <w:jc w:val="both"/>
        <w:rPr>
          <w:sz w:val="20"/>
          <w:szCs w:val="20"/>
        </w:rPr>
      </w:pPr>
      <w:r w:rsidRPr="006D3072">
        <w:rPr>
          <w:rFonts w:ascii="Times New Roman" w:eastAsia="Times New Roman" w:hAnsi="Times New Roman" w:cs="Times New Roman"/>
          <w:sz w:val="20"/>
          <w:szCs w:val="20"/>
        </w:rPr>
        <w:t>With the increase in prevalence of autism, the requests for help from our organization have also increased dramatically. The Autism Society responds to hund</w:t>
      </w:r>
      <w:r>
        <w:rPr>
          <w:rFonts w:ascii="Times New Roman" w:eastAsia="Times New Roman" w:hAnsi="Times New Roman" w:cs="Times New Roman"/>
          <w:sz w:val="20"/>
          <w:szCs w:val="20"/>
        </w:rPr>
        <w:t>reds of inquiries from all over</w:t>
      </w:r>
      <w:r w:rsidRPr="006D3072">
        <w:rPr>
          <w:rFonts w:ascii="Times New Roman" w:eastAsia="Times New Roman" w:hAnsi="Times New Roman" w:cs="Times New Roman"/>
          <w:sz w:val="20"/>
          <w:szCs w:val="20"/>
        </w:rPr>
        <w:t xml:space="preserve"> Texas each year about diagnosis, treatment, biomedical interventions, educational options, and local resources. We plan to use the proceeds from the Autism Walk in the Park to increase our capacity for disseminating information throughout the community. The Autism Society of Texas is a 501 (c) (3) nonprofit organization. Donations are tax-deductible to the fullest extent of the law.</w:t>
      </w:r>
    </w:p>
    <w:p w14:paraId="75073467" w14:textId="77777777" w:rsidR="00B21279" w:rsidRDefault="00B21279" w:rsidP="00B21279">
      <w:pPr>
        <w:jc w:val="both"/>
      </w:pPr>
    </w:p>
    <w:p w14:paraId="30724165" w14:textId="77777777" w:rsidR="00B21279" w:rsidRPr="00B65376" w:rsidRDefault="00B21279" w:rsidP="00B21279">
      <w:pPr>
        <w:jc w:val="both"/>
        <w:rPr>
          <w:sz w:val="28"/>
          <w:szCs w:val="28"/>
        </w:rPr>
      </w:pPr>
      <w:r w:rsidRPr="00B65376">
        <w:rPr>
          <w:rFonts w:ascii="Times New Roman" w:eastAsia="Times New Roman" w:hAnsi="Times New Roman" w:cs="Times New Roman"/>
          <w:b/>
          <w:sz w:val="28"/>
          <w:szCs w:val="28"/>
        </w:rPr>
        <w:t>AUTISM WALK IN THE PARK</w:t>
      </w:r>
    </w:p>
    <w:p w14:paraId="2A4393FD" w14:textId="4490E35E" w:rsidR="00B21279" w:rsidRPr="006D3072" w:rsidRDefault="00B21279" w:rsidP="00B21279">
      <w:pPr>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The year 2017 will mark the 2nd</w:t>
      </w:r>
      <w:r w:rsidRPr="006D3072">
        <w:rPr>
          <w:rFonts w:ascii="Times New Roman" w:eastAsia="Times New Roman" w:hAnsi="Times New Roman" w:cs="Times New Roman"/>
          <w:sz w:val="20"/>
          <w:szCs w:val="20"/>
        </w:rPr>
        <w:t xml:space="preserve"> Autism Society of Texas Walk in the Park. Our event will take place on October </w:t>
      </w:r>
      <w:r w:rsidR="00CC7C60">
        <w:rPr>
          <w:rFonts w:ascii="Times New Roman" w:eastAsia="Times New Roman" w:hAnsi="Times New Roman" w:cs="Times New Roman"/>
          <w:sz w:val="20"/>
          <w:szCs w:val="20"/>
        </w:rPr>
        <w:t xml:space="preserve">7, 2017 </w:t>
      </w:r>
      <w:r w:rsidRPr="006D3072">
        <w:rPr>
          <w:rFonts w:ascii="Times New Roman" w:eastAsia="Times New Roman" w:hAnsi="Times New Roman" w:cs="Times New Roman"/>
          <w:sz w:val="20"/>
          <w:szCs w:val="20"/>
        </w:rPr>
        <w:t xml:space="preserve">at the beautiful Cuellar Park, in San Antonio, Texas.  This event celebrates </w:t>
      </w:r>
      <w:r w:rsidR="00CC7C60">
        <w:rPr>
          <w:rFonts w:ascii="Times New Roman" w:eastAsia="Times New Roman" w:hAnsi="Times New Roman" w:cs="Times New Roman"/>
          <w:sz w:val="20"/>
          <w:szCs w:val="20"/>
        </w:rPr>
        <w:t xml:space="preserve">acceptance, awareness and understanding. </w:t>
      </w:r>
      <w:r w:rsidRPr="006D3072">
        <w:rPr>
          <w:rFonts w:ascii="Times New Roman" w:eastAsia="Times New Roman" w:hAnsi="Times New Roman" w:cs="Times New Roman"/>
          <w:sz w:val="20"/>
          <w:szCs w:val="20"/>
        </w:rPr>
        <w:t>There will be fun family activities available for those unable to w</w:t>
      </w:r>
      <w:r w:rsidR="00CC7C60">
        <w:rPr>
          <w:rFonts w:ascii="Times New Roman" w:eastAsia="Times New Roman" w:hAnsi="Times New Roman" w:cs="Times New Roman"/>
          <w:sz w:val="20"/>
          <w:szCs w:val="20"/>
        </w:rPr>
        <w:t>alk long distances.  We expect over 6</w:t>
      </w:r>
      <w:r w:rsidRPr="006D3072">
        <w:rPr>
          <w:rFonts w:ascii="Times New Roman" w:eastAsia="Times New Roman" w:hAnsi="Times New Roman" w:cs="Times New Roman"/>
          <w:sz w:val="20"/>
          <w:szCs w:val="20"/>
        </w:rPr>
        <w:t xml:space="preserve">00 friends, family members, and volunteers. </w:t>
      </w:r>
      <w:r w:rsidRPr="006D3072">
        <w:rPr>
          <w:rFonts w:ascii="Times New Roman" w:eastAsia="Times New Roman" w:hAnsi="Times New Roman" w:cs="Times New Roman"/>
          <w:b/>
          <w:sz w:val="20"/>
          <w:szCs w:val="20"/>
        </w:rPr>
        <w:t>All proceeds raised during the event stay locally to directly help our families here in Texas.</w:t>
      </w:r>
    </w:p>
    <w:p w14:paraId="7D9111A5" w14:textId="77777777" w:rsidR="00B21279" w:rsidRDefault="00B21279" w:rsidP="00B21279">
      <w:pPr>
        <w:jc w:val="both"/>
      </w:pPr>
    </w:p>
    <w:p w14:paraId="415EE4BF" w14:textId="77777777" w:rsidR="00B21279" w:rsidRPr="00B65376" w:rsidRDefault="00B21279" w:rsidP="00B21279">
      <w:pPr>
        <w:jc w:val="both"/>
        <w:rPr>
          <w:sz w:val="28"/>
          <w:szCs w:val="28"/>
        </w:rPr>
      </w:pPr>
      <w:r w:rsidRPr="00B65376">
        <w:rPr>
          <w:rFonts w:ascii="Times New Roman" w:eastAsia="Times New Roman" w:hAnsi="Times New Roman" w:cs="Times New Roman"/>
          <w:b/>
          <w:sz w:val="28"/>
          <w:szCs w:val="28"/>
        </w:rPr>
        <w:t>SPONSORSHIP/DONATION BENEFITS &amp; INFORMATION</w:t>
      </w:r>
    </w:p>
    <w:p w14:paraId="707A4C53" w14:textId="438FCC3F" w:rsidR="00B21279" w:rsidRPr="006D3072" w:rsidRDefault="00B21279" w:rsidP="00B21279">
      <w:pPr>
        <w:jc w:val="both"/>
        <w:rPr>
          <w:sz w:val="20"/>
          <w:szCs w:val="20"/>
        </w:rPr>
      </w:pPr>
      <w:r w:rsidRPr="006D3072">
        <w:rPr>
          <w:rFonts w:ascii="Times New Roman" w:eastAsia="Times New Roman" w:hAnsi="Times New Roman" w:cs="Times New Roman"/>
          <w:sz w:val="20"/>
          <w:szCs w:val="20"/>
        </w:rPr>
        <w:t xml:space="preserve">Your generous gift would be used to offset costs for the event. By helping us cover some of the walk’s expenses, you’ll help us direct most of the participants’ fees toward our mission. </w:t>
      </w:r>
      <w:r w:rsidR="00CC7C60">
        <w:rPr>
          <w:rFonts w:ascii="Times New Roman" w:eastAsia="Times New Roman" w:hAnsi="Times New Roman" w:cs="Times New Roman"/>
          <w:sz w:val="20"/>
          <w:szCs w:val="20"/>
        </w:rPr>
        <w:t xml:space="preserve">A $25 donation provides funding for a support group for one month, a $50 donation covers a scholarship for one adult to attend an informal 6-8 week educational course, and a $100 donation covers the cost for families to attend courses to learn critical skills related to autism that are not covered by insurance. </w:t>
      </w:r>
    </w:p>
    <w:p w14:paraId="1ECEFD4C" w14:textId="77777777" w:rsidR="00B21279" w:rsidRDefault="00B21279" w:rsidP="00B21279">
      <w:pPr>
        <w:jc w:val="both"/>
      </w:pPr>
    </w:p>
    <w:tbl>
      <w:tblPr>
        <w:tblStyle w:val="a"/>
        <w:tblW w:w="108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0"/>
        <w:gridCol w:w="6930"/>
      </w:tblGrid>
      <w:tr w:rsidR="00B21279" w14:paraId="6A826C67" w14:textId="77777777" w:rsidTr="00F37587">
        <w:trPr>
          <w:trHeight w:val="302"/>
        </w:trPr>
        <w:tc>
          <w:tcPr>
            <w:tcW w:w="3890" w:type="dxa"/>
          </w:tcPr>
          <w:p w14:paraId="05D80AE1" w14:textId="7E65D2FB" w:rsidR="00B21279" w:rsidRPr="006D3072" w:rsidRDefault="00B21279" w:rsidP="00903B0F">
            <w:pPr>
              <w:contextualSpacing w:val="0"/>
              <w:jc w:val="both"/>
              <w:rPr>
                <w:sz w:val="24"/>
                <w:szCs w:val="24"/>
              </w:rPr>
            </w:pPr>
            <w:r w:rsidRPr="006D3072">
              <w:rPr>
                <w:rFonts w:ascii="Times New Roman" w:eastAsia="Times New Roman" w:hAnsi="Times New Roman" w:cs="Times New Roman"/>
                <w:b/>
                <w:sz w:val="24"/>
                <w:szCs w:val="24"/>
              </w:rPr>
              <w:t>Official Name</w:t>
            </w:r>
          </w:p>
        </w:tc>
        <w:tc>
          <w:tcPr>
            <w:tcW w:w="6930" w:type="dxa"/>
          </w:tcPr>
          <w:p w14:paraId="4C260B0A" w14:textId="05C8AB71" w:rsidR="00B21279" w:rsidRPr="006D3072" w:rsidRDefault="00F37587" w:rsidP="00903B0F">
            <w:pPr>
              <w:contextualSpacing w:val="0"/>
              <w:jc w:val="both"/>
              <w:rPr>
                <w:sz w:val="24"/>
                <w:szCs w:val="24"/>
              </w:rPr>
            </w:pPr>
            <w:r>
              <w:rPr>
                <w:rFonts w:ascii="Times New Roman" w:eastAsia="Times New Roman" w:hAnsi="Times New Roman" w:cs="Times New Roman"/>
                <w:sz w:val="24"/>
                <w:szCs w:val="24"/>
              </w:rPr>
              <w:t xml:space="preserve">Autism Society of </w:t>
            </w:r>
            <w:r w:rsidR="00B21279" w:rsidRPr="006D3072">
              <w:rPr>
                <w:rFonts w:ascii="Times New Roman" w:eastAsia="Times New Roman" w:hAnsi="Times New Roman" w:cs="Times New Roman"/>
                <w:sz w:val="24"/>
                <w:szCs w:val="24"/>
              </w:rPr>
              <w:t>Texas</w:t>
            </w:r>
          </w:p>
        </w:tc>
      </w:tr>
      <w:tr w:rsidR="00B21279" w14:paraId="44DDD3E6" w14:textId="77777777" w:rsidTr="00F37587">
        <w:trPr>
          <w:trHeight w:val="302"/>
        </w:trPr>
        <w:tc>
          <w:tcPr>
            <w:tcW w:w="3890" w:type="dxa"/>
          </w:tcPr>
          <w:p w14:paraId="2885893B" w14:textId="77777777" w:rsidR="00B21279" w:rsidRPr="006D3072" w:rsidRDefault="00B21279" w:rsidP="00903B0F">
            <w:pPr>
              <w:contextualSpacing w:val="0"/>
              <w:jc w:val="both"/>
              <w:rPr>
                <w:sz w:val="24"/>
                <w:szCs w:val="24"/>
              </w:rPr>
            </w:pPr>
            <w:r w:rsidRPr="006D3072">
              <w:rPr>
                <w:rFonts w:ascii="Times New Roman" w:eastAsia="Times New Roman" w:hAnsi="Times New Roman" w:cs="Times New Roman"/>
                <w:b/>
                <w:sz w:val="24"/>
                <w:szCs w:val="24"/>
              </w:rPr>
              <w:t>Chapter EIN #</w:t>
            </w:r>
          </w:p>
        </w:tc>
        <w:tc>
          <w:tcPr>
            <w:tcW w:w="6930" w:type="dxa"/>
          </w:tcPr>
          <w:p w14:paraId="25EE5FCC" w14:textId="77777777" w:rsidR="00B21279" w:rsidRPr="006D3072" w:rsidRDefault="00B21279" w:rsidP="00903B0F">
            <w:pPr>
              <w:contextualSpacing w:val="0"/>
              <w:jc w:val="both"/>
              <w:rPr>
                <w:sz w:val="24"/>
                <w:szCs w:val="24"/>
              </w:rPr>
            </w:pPr>
            <w:r w:rsidRPr="006D3072">
              <w:rPr>
                <w:rFonts w:ascii="Times New Roman" w:eastAsia="Times New Roman" w:hAnsi="Times New Roman" w:cs="Times New Roman"/>
                <w:sz w:val="24"/>
                <w:szCs w:val="24"/>
              </w:rPr>
              <w:t>74-2353470</w:t>
            </w:r>
          </w:p>
        </w:tc>
      </w:tr>
      <w:tr w:rsidR="00B21279" w14:paraId="40DCA526" w14:textId="77777777" w:rsidTr="00F37587">
        <w:trPr>
          <w:trHeight w:val="302"/>
        </w:trPr>
        <w:tc>
          <w:tcPr>
            <w:tcW w:w="3890" w:type="dxa"/>
          </w:tcPr>
          <w:p w14:paraId="0D1700A4" w14:textId="77777777" w:rsidR="00B21279" w:rsidRPr="006D3072" w:rsidRDefault="00B21279" w:rsidP="00903B0F">
            <w:pPr>
              <w:contextualSpacing w:val="0"/>
              <w:jc w:val="both"/>
              <w:rPr>
                <w:sz w:val="24"/>
                <w:szCs w:val="24"/>
              </w:rPr>
            </w:pPr>
            <w:r w:rsidRPr="006D3072">
              <w:rPr>
                <w:rFonts w:ascii="Times New Roman" w:eastAsia="Times New Roman" w:hAnsi="Times New Roman" w:cs="Times New Roman"/>
                <w:b/>
                <w:sz w:val="24"/>
                <w:szCs w:val="24"/>
              </w:rPr>
              <w:t>Executive Director</w:t>
            </w:r>
          </w:p>
        </w:tc>
        <w:tc>
          <w:tcPr>
            <w:tcW w:w="6930" w:type="dxa"/>
          </w:tcPr>
          <w:p w14:paraId="46803E23" w14:textId="77777777" w:rsidR="00B21279" w:rsidRPr="006D3072" w:rsidRDefault="00B21279" w:rsidP="00903B0F">
            <w:pPr>
              <w:contextualSpacing w:val="0"/>
              <w:jc w:val="both"/>
              <w:rPr>
                <w:sz w:val="24"/>
                <w:szCs w:val="24"/>
              </w:rPr>
            </w:pPr>
            <w:r w:rsidRPr="006D3072">
              <w:rPr>
                <w:rFonts w:ascii="Times New Roman" w:eastAsia="Times New Roman" w:hAnsi="Times New Roman" w:cs="Times New Roman"/>
                <w:sz w:val="24"/>
                <w:szCs w:val="24"/>
              </w:rPr>
              <w:t>Suzanne Potts – Cell: 619-994-1871</w:t>
            </w:r>
          </w:p>
        </w:tc>
      </w:tr>
      <w:tr w:rsidR="00B21279" w14:paraId="6FA0D64A" w14:textId="77777777" w:rsidTr="00F37587">
        <w:trPr>
          <w:trHeight w:val="302"/>
        </w:trPr>
        <w:tc>
          <w:tcPr>
            <w:tcW w:w="3890" w:type="dxa"/>
          </w:tcPr>
          <w:p w14:paraId="6BB873E0" w14:textId="77777777" w:rsidR="00B21279" w:rsidRPr="006D3072" w:rsidRDefault="00B21279" w:rsidP="00903B0F">
            <w:pPr>
              <w:contextualSpacing w:val="0"/>
              <w:jc w:val="both"/>
              <w:rPr>
                <w:sz w:val="24"/>
                <w:szCs w:val="24"/>
              </w:rPr>
            </w:pPr>
            <w:r w:rsidRPr="006D3072">
              <w:rPr>
                <w:rFonts w:ascii="Times New Roman" w:eastAsia="Times New Roman" w:hAnsi="Times New Roman" w:cs="Times New Roman"/>
                <w:b/>
                <w:sz w:val="24"/>
                <w:szCs w:val="24"/>
              </w:rPr>
              <w:t>Chapter Address</w:t>
            </w:r>
          </w:p>
        </w:tc>
        <w:tc>
          <w:tcPr>
            <w:tcW w:w="6930" w:type="dxa"/>
          </w:tcPr>
          <w:p w14:paraId="1E4246BF" w14:textId="12254EE9" w:rsidR="00B21279" w:rsidRPr="006D3072" w:rsidRDefault="00F37587" w:rsidP="00903B0F">
            <w:pPr>
              <w:contextualSpacing w:val="0"/>
              <w:jc w:val="both"/>
              <w:rPr>
                <w:sz w:val="24"/>
                <w:szCs w:val="24"/>
              </w:rPr>
            </w:pPr>
            <w:r>
              <w:rPr>
                <w:rFonts w:ascii="Times New Roman" w:eastAsia="Times New Roman" w:hAnsi="Times New Roman" w:cs="Times New Roman"/>
                <w:sz w:val="24"/>
                <w:szCs w:val="24"/>
              </w:rPr>
              <w:t>300 E. Highland Mall Dr. Suite 205, Austin, TX 78752</w:t>
            </w:r>
          </w:p>
        </w:tc>
      </w:tr>
      <w:tr w:rsidR="00B21279" w14:paraId="1C6641E9" w14:textId="77777777" w:rsidTr="00F37587">
        <w:trPr>
          <w:trHeight w:val="302"/>
        </w:trPr>
        <w:tc>
          <w:tcPr>
            <w:tcW w:w="3890" w:type="dxa"/>
          </w:tcPr>
          <w:p w14:paraId="0849CAF9" w14:textId="77777777" w:rsidR="00B21279" w:rsidRPr="006D3072" w:rsidRDefault="00B21279" w:rsidP="00903B0F">
            <w:pPr>
              <w:contextualSpacing w:val="0"/>
              <w:jc w:val="both"/>
              <w:rPr>
                <w:sz w:val="24"/>
                <w:szCs w:val="24"/>
              </w:rPr>
            </w:pPr>
            <w:r w:rsidRPr="006D3072">
              <w:rPr>
                <w:rFonts w:ascii="Times New Roman" w:eastAsia="Times New Roman" w:hAnsi="Times New Roman" w:cs="Times New Roman"/>
                <w:b/>
                <w:sz w:val="24"/>
                <w:szCs w:val="24"/>
              </w:rPr>
              <w:t>San Antonio Name</w:t>
            </w:r>
          </w:p>
        </w:tc>
        <w:tc>
          <w:tcPr>
            <w:tcW w:w="6930" w:type="dxa"/>
          </w:tcPr>
          <w:p w14:paraId="11FC7020" w14:textId="27F8527D" w:rsidR="00B21279" w:rsidRPr="006D3072" w:rsidRDefault="00B21279" w:rsidP="00903B0F">
            <w:pPr>
              <w:contextualSpacing w:val="0"/>
              <w:jc w:val="both"/>
              <w:rPr>
                <w:sz w:val="24"/>
                <w:szCs w:val="24"/>
              </w:rPr>
            </w:pPr>
            <w:r w:rsidRPr="006D3072">
              <w:rPr>
                <w:rFonts w:ascii="Times New Roman" w:eastAsia="Times New Roman" w:hAnsi="Times New Roman" w:cs="Times New Roman"/>
                <w:sz w:val="24"/>
                <w:szCs w:val="24"/>
              </w:rPr>
              <w:t>Autism Society of Texas-San Antonio</w:t>
            </w:r>
          </w:p>
        </w:tc>
      </w:tr>
      <w:tr w:rsidR="00B21279" w14:paraId="55F2E84B" w14:textId="77777777" w:rsidTr="00F37587">
        <w:trPr>
          <w:trHeight w:val="321"/>
        </w:trPr>
        <w:tc>
          <w:tcPr>
            <w:tcW w:w="3890" w:type="dxa"/>
          </w:tcPr>
          <w:p w14:paraId="4CA7628B" w14:textId="77777777" w:rsidR="00B21279" w:rsidRPr="006D3072" w:rsidRDefault="00B21279" w:rsidP="00903B0F">
            <w:pPr>
              <w:contextualSpacing w:val="0"/>
              <w:jc w:val="both"/>
              <w:rPr>
                <w:sz w:val="24"/>
                <w:szCs w:val="24"/>
              </w:rPr>
            </w:pPr>
            <w:r w:rsidRPr="006D3072">
              <w:rPr>
                <w:rFonts w:ascii="Times New Roman" w:eastAsia="Times New Roman" w:hAnsi="Times New Roman" w:cs="Times New Roman"/>
                <w:b/>
                <w:sz w:val="24"/>
                <w:szCs w:val="24"/>
              </w:rPr>
              <w:t>Main Number</w:t>
            </w:r>
          </w:p>
        </w:tc>
        <w:tc>
          <w:tcPr>
            <w:tcW w:w="6930" w:type="dxa"/>
          </w:tcPr>
          <w:p w14:paraId="4C7C41BE" w14:textId="77777777" w:rsidR="00B21279" w:rsidRPr="006D3072" w:rsidRDefault="00B21279" w:rsidP="00903B0F">
            <w:pPr>
              <w:contextualSpacing w:val="0"/>
              <w:jc w:val="both"/>
              <w:rPr>
                <w:sz w:val="24"/>
                <w:szCs w:val="24"/>
              </w:rPr>
            </w:pPr>
            <w:r w:rsidRPr="006D3072">
              <w:rPr>
                <w:rFonts w:ascii="Times New Roman" w:eastAsia="Times New Roman" w:hAnsi="Times New Roman" w:cs="Times New Roman"/>
                <w:sz w:val="24"/>
                <w:szCs w:val="24"/>
              </w:rPr>
              <w:t>512-479-4199</w:t>
            </w:r>
          </w:p>
        </w:tc>
      </w:tr>
      <w:tr w:rsidR="00B21279" w14:paraId="115BEE71" w14:textId="77777777" w:rsidTr="00F37587">
        <w:trPr>
          <w:trHeight w:val="516"/>
        </w:trPr>
        <w:tc>
          <w:tcPr>
            <w:tcW w:w="3890" w:type="dxa"/>
          </w:tcPr>
          <w:p w14:paraId="62C67004" w14:textId="77777777" w:rsidR="00B21279" w:rsidRPr="00F37587" w:rsidRDefault="00B21279" w:rsidP="00903B0F">
            <w:pPr>
              <w:contextualSpacing w:val="0"/>
              <w:jc w:val="both"/>
              <w:rPr>
                <w:color w:val="auto"/>
                <w:sz w:val="24"/>
                <w:szCs w:val="24"/>
              </w:rPr>
            </w:pPr>
            <w:r w:rsidRPr="00F37587">
              <w:rPr>
                <w:rFonts w:ascii="Times New Roman" w:eastAsia="Times New Roman" w:hAnsi="Times New Roman" w:cs="Times New Roman"/>
                <w:b/>
                <w:color w:val="auto"/>
                <w:sz w:val="24"/>
                <w:szCs w:val="24"/>
              </w:rPr>
              <w:t>Web Address</w:t>
            </w:r>
          </w:p>
        </w:tc>
        <w:tc>
          <w:tcPr>
            <w:tcW w:w="6930" w:type="dxa"/>
          </w:tcPr>
          <w:p w14:paraId="71C4436F" w14:textId="3960C133" w:rsidR="00B21279" w:rsidRPr="00F37587" w:rsidRDefault="001E6F77" w:rsidP="00903B0F">
            <w:pPr>
              <w:contextualSpacing w:val="0"/>
              <w:jc w:val="both"/>
              <w:rPr>
                <w:color w:val="auto"/>
                <w:sz w:val="24"/>
                <w:szCs w:val="24"/>
              </w:rPr>
            </w:pPr>
            <w:hyperlink r:id="rId8" w:history="1">
              <w:r w:rsidR="00CC7C60" w:rsidRPr="00F37587">
                <w:rPr>
                  <w:rStyle w:val="Hyperlink"/>
                  <w:rFonts w:ascii="Times New Roman" w:eastAsia="Times New Roman" w:hAnsi="Times New Roman" w:cs="Times New Roman"/>
                  <w:color w:val="auto"/>
                  <w:sz w:val="24"/>
                  <w:szCs w:val="24"/>
                  <w:u w:val="none"/>
                </w:rPr>
                <w:t>www.texasautismsociety.org</w:t>
              </w:r>
            </w:hyperlink>
            <w:hyperlink r:id="rId9"/>
          </w:p>
        </w:tc>
      </w:tr>
      <w:tr w:rsidR="00B21279" w14:paraId="18802495" w14:textId="77777777" w:rsidTr="00F37587">
        <w:trPr>
          <w:trHeight w:val="587"/>
        </w:trPr>
        <w:tc>
          <w:tcPr>
            <w:tcW w:w="3890" w:type="dxa"/>
          </w:tcPr>
          <w:p w14:paraId="0ED714EF" w14:textId="19B91255" w:rsidR="00B21279" w:rsidRPr="006D3072" w:rsidRDefault="00B21279" w:rsidP="00903B0F">
            <w:pPr>
              <w:contextualSpacing w:val="0"/>
              <w:rPr>
                <w:sz w:val="24"/>
                <w:szCs w:val="24"/>
              </w:rPr>
            </w:pPr>
            <w:r w:rsidRPr="006D3072">
              <w:rPr>
                <w:rFonts w:ascii="Times New Roman" w:eastAsia="Times New Roman" w:hAnsi="Times New Roman" w:cs="Times New Roman"/>
                <w:b/>
                <w:sz w:val="24"/>
                <w:szCs w:val="24"/>
              </w:rPr>
              <w:t xml:space="preserve">Walk Event </w:t>
            </w:r>
            <w:r w:rsidR="00CC7C60">
              <w:rPr>
                <w:rFonts w:ascii="Times New Roman" w:eastAsia="Times New Roman" w:hAnsi="Times New Roman" w:cs="Times New Roman"/>
                <w:b/>
                <w:sz w:val="24"/>
                <w:szCs w:val="24"/>
              </w:rPr>
              <w:t>Coordinator</w:t>
            </w:r>
          </w:p>
        </w:tc>
        <w:tc>
          <w:tcPr>
            <w:tcW w:w="6930" w:type="dxa"/>
          </w:tcPr>
          <w:p w14:paraId="6C4ACAEC" w14:textId="46F26BA4" w:rsidR="00B21279" w:rsidRPr="006D3072" w:rsidRDefault="00B21279" w:rsidP="00903B0F">
            <w:pPr>
              <w:contextualSpacing w:val="0"/>
              <w:rPr>
                <w:sz w:val="24"/>
                <w:szCs w:val="24"/>
              </w:rPr>
            </w:pPr>
            <w:r w:rsidRPr="006D3072">
              <w:rPr>
                <w:rFonts w:ascii="Times New Roman" w:eastAsia="Times New Roman" w:hAnsi="Times New Roman" w:cs="Times New Roman"/>
                <w:sz w:val="24"/>
                <w:szCs w:val="24"/>
              </w:rPr>
              <w:t>Lisa Owens, Lisa@</w:t>
            </w:r>
            <w:r w:rsidR="00CC7C60">
              <w:rPr>
                <w:rFonts w:ascii="Times New Roman" w:eastAsia="Times New Roman" w:hAnsi="Times New Roman" w:cs="Times New Roman"/>
                <w:sz w:val="24"/>
                <w:szCs w:val="24"/>
              </w:rPr>
              <w:t>texas</w:t>
            </w:r>
            <w:r w:rsidRPr="006D3072">
              <w:rPr>
                <w:rFonts w:ascii="Times New Roman" w:eastAsia="Times New Roman" w:hAnsi="Times New Roman" w:cs="Times New Roman"/>
                <w:sz w:val="24"/>
                <w:szCs w:val="24"/>
              </w:rPr>
              <w:t>autismsociety.org</w:t>
            </w:r>
          </w:p>
          <w:p w14:paraId="0C579F1F" w14:textId="77777777" w:rsidR="00B21279" w:rsidRPr="006D3072" w:rsidRDefault="00B21279" w:rsidP="00903B0F">
            <w:pPr>
              <w:contextualSpacing w:val="0"/>
              <w:rPr>
                <w:sz w:val="24"/>
                <w:szCs w:val="24"/>
              </w:rPr>
            </w:pPr>
            <w:r w:rsidRPr="006D3072">
              <w:rPr>
                <w:rFonts w:ascii="Times New Roman" w:eastAsia="Times New Roman" w:hAnsi="Times New Roman" w:cs="Times New Roman"/>
                <w:sz w:val="24"/>
                <w:szCs w:val="24"/>
              </w:rPr>
              <w:t>210-268-3331</w:t>
            </w:r>
          </w:p>
        </w:tc>
      </w:tr>
    </w:tbl>
    <w:p w14:paraId="265DAC65" w14:textId="77777777" w:rsidR="00B21279" w:rsidRDefault="00B21279" w:rsidP="004C3E1B">
      <w:pPr>
        <w:jc w:val="center"/>
        <w:rPr>
          <w:rFonts w:ascii="Times New Roman" w:eastAsia="Bell Gothic Std Black" w:hAnsi="Times New Roman" w:cs="Times New Roman"/>
          <w:sz w:val="28"/>
          <w:szCs w:val="28"/>
        </w:rPr>
      </w:pPr>
    </w:p>
    <w:p w14:paraId="2BDA7292" w14:textId="05A01AC4" w:rsidR="00CC7C60" w:rsidRDefault="00CC7C60" w:rsidP="007F0324">
      <w:pPr>
        <w:rPr>
          <w:rFonts w:ascii="Times New Roman" w:eastAsia="Bell Gothic Std Black" w:hAnsi="Times New Roman" w:cs="Times New Roman"/>
          <w:sz w:val="32"/>
          <w:szCs w:val="32"/>
        </w:rPr>
      </w:pPr>
    </w:p>
    <w:p w14:paraId="6A2F9456" w14:textId="77777777" w:rsidR="00CC7C60" w:rsidRDefault="00CC7C60" w:rsidP="007F0324">
      <w:pPr>
        <w:rPr>
          <w:rFonts w:ascii="Times New Roman" w:eastAsia="Bell Gothic Std Black" w:hAnsi="Times New Roman" w:cs="Times New Roman"/>
          <w:sz w:val="24"/>
          <w:szCs w:val="24"/>
        </w:rPr>
      </w:pPr>
    </w:p>
    <w:p w14:paraId="629D1CEB" w14:textId="7E9B6E11" w:rsidR="007F0324" w:rsidRPr="001F4EF5" w:rsidRDefault="004E6ED4" w:rsidP="007F0324">
      <w:pPr>
        <w:rPr>
          <w:rFonts w:ascii="Times New Roman" w:eastAsia="Bell Gothic Std Black" w:hAnsi="Times New Roman" w:cs="Times New Roman"/>
          <w:sz w:val="24"/>
          <w:szCs w:val="24"/>
        </w:rPr>
      </w:pPr>
      <w:r w:rsidRPr="001F4EF5">
        <w:rPr>
          <w:rFonts w:ascii="Times New Roman" w:eastAsia="Bell Gothic Std Black" w:hAnsi="Times New Roman" w:cs="Times New Roman"/>
          <w:sz w:val="24"/>
          <w:szCs w:val="24"/>
        </w:rPr>
        <w:t xml:space="preserve">Sponsor </w:t>
      </w:r>
      <w:r w:rsidR="007F0324" w:rsidRPr="001F4EF5">
        <w:rPr>
          <w:rFonts w:ascii="Times New Roman" w:eastAsia="Bell Gothic Std Black" w:hAnsi="Times New Roman" w:cs="Times New Roman"/>
          <w:sz w:val="24"/>
          <w:szCs w:val="24"/>
        </w:rPr>
        <w:t>Contact Name:</w:t>
      </w:r>
      <w:r w:rsidR="00391431" w:rsidRPr="001F4EF5">
        <w:rPr>
          <w:rFonts w:ascii="Times New Roman" w:eastAsia="Bell Gothic Std Black" w:hAnsi="Times New Roman" w:cs="Times New Roman"/>
          <w:sz w:val="24"/>
          <w:szCs w:val="24"/>
        </w:rPr>
        <w:t xml:space="preserve"> </w:t>
      </w:r>
      <w:r w:rsidRPr="001F4EF5">
        <w:rPr>
          <w:rFonts w:ascii="Times New Roman" w:eastAsia="Bell Gothic Std Black" w:hAnsi="Times New Roman" w:cs="Times New Roman"/>
          <w:sz w:val="24"/>
          <w:szCs w:val="24"/>
        </w:rPr>
        <w:t>______________________</w:t>
      </w:r>
      <w:r w:rsidR="00083AD8">
        <w:rPr>
          <w:rFonts w:ascii="Times New Roman" w:eastAsia="Bell Gothic Std Black" w:hAnsi="Times New Roman" w:cs="Times New Roman"/>
          <w:sz w:val="24"/>
          <w:szCs w:val="24"/>
        </w:rPr>
        <w:softHyphen/>
      </w:r>
      <w:r w:rsidR="00083AD8">
        <w:rPr>
          <w:rFonts w:ascii="Times New Roman" w:eastAsia="Bell Gothic Std Black" w:hAnsi="Times New Roman" w:cs="Times New Roman"/>
          <w:sz w:val="24"/>
          <w:szCs w:val="24"/>
        </w:rPr>
        <w:softHyphen/>
        <w:t>______</w:t>
      </w:r>
      <w:r w:rsidRPr="001F4EF5">
        <w:rPr>
          <w:rFonts w:ascii="Times New Roman" w:eastAsia="Bell Gothic Std Black" w:hAnsi="Times New Roman" w:cs="Times New Roman"/>
          <w:sz w:val="24"/>
          <w:szCs w:val="24"/>
        </w:rPr>
        <w:t>___</w:t>
      </w:r>
      <w:r w:rsidR="00083AD8">
        <w:rPr>
          <w:rFonts w:ascii="Times New Roman" w:eastAsia="Bell Gothic Std Black" w:hAnsi="Times New Roman" w:cs="Times New Roman"/>
          <w:sz w:val="24"/>
          <w:szCs w:val="24"/>
        </w:rPr>
        <w:softHyphen/>
      </w:r>
      <w:r w:rsidR="00083AD8">
        <w:rPr>
          <w:rFonts w:ascii="Times New Roman" w:eastAsia="Bell Gothic Std Black" w:hAnsi="Times New Roman" w:cs="Times New Roman"/>
          <w:sz w:val="24"/>
          <w:szCs w:val="24"/>
        </w:rPr>
        <w:softHyphen/>
      </w:r>
      <w:r w:rsidR="00083AD8">
        <w:rPr>
          <w:rFonts w:ascii="Times New Roman" w:eastAsia="Bell Gothic Std Black" w:hAnsi="Times New Roman" w:cs="Times New Roman"/>
          <w:sz w:val="24"/>
          <w:szCs w:val="24"/>
        </w:rPr>
        <w:softHyphen/>
      </w:r>
      <w:r w:rsidR="00083AD8">
        <w:rPr>
          <w:rFonts w:ascii="Times New Roman" w:eastAsia="Bell Gothic Std Black" w:hAnsi="Times New Roman" w:cs="Times New Roman"/>
          <w:sz w:val="24"/>
          <w:szCs w:val="24"/>
        </w:rPr>
        <w:softHyphen/>
      </w:r>
      <w:r w:rsidRPr="001F4EF5">
        <w:rPr>
          <w:rFonts w:ascii="Times New Roman" w:eastAsia="Bell Gothic Std Black" w:hAnsi="Times New Roman" w:cs="Times New Roman"/>
          <w:sz w:val="24"/>
          <w:szCs w:val="24"/>
        </w:rPr>
        <w:t>_</w:t>
      </w:r>
    </w:p>
    <w:p w14:paraId="2F4D8A7D" w14:textId="77777777" w:rsidR="00CC7C60" w:rsidRDefault="00CC7C60" w:rsidP="007F0324">
      <w:pPr>
        <w:rPr>
          <w:rFonts w:ascii="Times New Roman" w:eastAsia="Bell Gothic Std Black" w:hAnsi="Times New Roman" w:cs="Times New Roman"/>
          <w:sz w:val="24"/>
          <w:szCs w:val="24"/>
        </w:rPr>
      </w:pPr>
    </w:p>
    <w:p w14:paraId="5AB886D9" w14:textId="78855CFF" w:rsidR="007F0324" w:rsidRPr="001F4EF5" w:rsidRDefault="007F0324" w:rsidP="007F0324">
      <w:pPr>
        <w:rPr>
          <w:rFonts w:ascii="Times New Roman" w:eastAsia="Bell Gothic Std Black" w:hAnsi="Times New Roman" w:cs="Times New Roman"/>
          <w:sz w:val="24"/>
          <w:szCs w:val="24"/>
        </w:rPr>
      </w:pPr>
      <w:r w:rsidRPr="001F4EF5">
        <w:rPr>
          <w:rFonts w:ascii="Times New Roman" w:eastAsia="Bell Gothic Std Black" w:hAnsi="Times New Roman" w:cs="Times New Roman"/>
          <w:sz w:val="24"/>
          <w:szCs w:val="24"/>
        </w:rPr>
        <w:t>Company Name:</w:t>
      </w:r>
      <w:r w:rsidR="004E6ED4" w:rsidRPr="001F4EF5">
        <w:rPr>
          <w:rFonts w:ascii="Times New Roman" w:eastAsia="Bell Gothic Std Black" w:hAnsi="Times New Roman" w:cs="Times New Roman"/>
          <w:sz w:val="24"/>
          <w:szCs w:val="24"/>
        </w:rPr>
        <w:t xml:space="preserve"> ______________________________________</w:t>
      </w:r>
    </w:p>
    <w:p w14:paraId="70D98076" w14:textId="77777777" w:rsidR="00CC7C60" w:rsidRDefault="00CC7C60" w:rsidP="007F0324">
      <w:pPr>
        <w:rPr>
          <w:rFonts w:ascii="Times New Roman" w:eastAsia="Bell Gothic Std Black" w:hAnsi="Times New Roman" w:cs="Times New Roman"/>
          <w:sz w:val="24"/>
          <w:szCs w:val="24"/>
        </w:rPr>
      </w:pPr>
    </w:p>
    <w:p w14:paraId="06823A51" w14:textId="79CAB6F3" w:rsidR="007F0324" w:rsidRPr="001F4EF5" w:rsidRDefault="007F0324" w:rsidP="007F0324">
      <w:pPr>
        <w:rPr>
          <w:rFonts w:ascii="Times New Roman" w:eastAsia="Bell Gothic Std Black" w:hAnsi="Times New Roman" w:cs="Times New Roman"/>
          <w:sz w:val="24"/>
          <w:szCs w:val="24"/>
        </w:rPr>
      </w:pPr>
      <w:r w:rsidRPr="001F4EF5">
        <w:rPr>
          <w:rFonts w:ascii="Times New Roman" w:eastAsia="Bell Gothic Std Black" w:hAnsi="Times New Roman" w:cs="Times New Roman"/>
          <w:sz w:val="24"/>
          <w:szCs w:val="24"/>
        </w:rPr>
        <w:t>Address:</w:t>
      </w:r>
      <w:r w:rsidR="004E6ED4" w:rsidRPr="001F4EF5">
        <w:rPr>
          <w:rFonts w:ascii="Times New Roman" w:eastAsia="Bell Gothic Std Black" w:hAnsi="Times New Roman" w:cs="Times New Roman"/>
          <w:sz w:val="24"/>
          <w:szCs w:val="24"/>
        </w:rPr>
        <w:t xml:space="preserve"> ____________________________________________</w:t>
      </w:r>
    </w:p>
    <w:p w14:paraId="2AE48C36" w14:textId="77777777" w:rsidR="00CC7C60" w:rsidRDefault="00CC7C60" w:rsidP="007F0324">
      <w:pPr>
        <w:rPr>
          <w:rFonts w:ascii="Times New Roman" w:eastAsia="Bell Gothic Std Black" w:hAnsi="Times New Roman" w:cs="Times New Roman"/>
          <w:sz w:val="24"/>
          <w:szCs w:val="24"/>
        </w:rPr>
      </w:pPr>
    </w:p>
    <w:p w14:paraId="5B92151F" w14:textId="5C1EF687" w:rsidR="007F0324" w:rsidRPr="001F4EF5" w:rsidRDefault="007F0324" w:rsidP="007F0324">
      <w:pPr>
        <w:rPr>
          <w:rFonts w:ascii="Times New Roman" w:eastAsia="Bell Gothic Std Black" w:hAnsi="Times New Roman" w:cs="Times New Roman"/>
          <w:sz w:val="24"/>
          <w:szCs w:val="24"/>
        </w:rPr>
      </w:pPr>
      <w:r w:rsidRPr="001F4EF5">
        <w:rPr>
          <w:rFonts w:ascii="Times New Roman" w:eastAsia="Bell Gothic Std Black" w:hAnsi="Times New Roman" w:cs="Times New Roman"/>
          <w:sz w:val="24"/>
          <w:szCs w:val="24"/>
        </w:rPr>
        <w:t>City, State, Zip Code</w:t>
      </w:r>
      <w:r w:rsidR="00391431" w:rsidRPr="001F4EF5">
        <w:rPr>
          <w:rFonts w:ascii="Times New Roman" w:eastAsia="Bell Gothic Std Black" w:hAnsi="Times New Roman" w:cs="Times New Roman"/>
          <w:sz w:val="24"/>
          <w:szCs w:val="24"/>
        </w:rPr>
        <w:t>:</w:t>
      </w:r>
      <w:r w:rsidR="004E6ED4" w:rsidRPr="001F4EF5">
        <w:rPr>
          <w:rFonts w:ascii="Times New Roman" w:eastAsia="Bell Gothic Std Black" w:hAnsi="Times New Roman" w:cs="Times New Roman"/>
          <w:sz w:val="24"/>
          <w:szCs w:val="24"/>
        </w:rPr>
        <w:t xml:space="preserve"> ___</w:t>
      </w:r>
      <w:r w:rsidR="00CD3120">
        <w:rPr>
          <w:rFonts w:ascii="Times New Roman" w:eastAsia="Bell Gothic Std Black" w:hAnsi="Times New Roman" w:cs="Times New Roman"/>
          <w:sz w:val="24"/>
          <w:szCs w:val="24"/>
        </w:rPr>
        <w:t>_______________________________</w:t>
      </w:r>
    </w:p>
    <w:p w14:paraId="789C25D6" w14:textId="77777777" w:rsidR="00CC7C60" w:rsidRDefault="00CC7C60" w:rsidP="007F0324">
      <w:pPr>
        <w:rPr>
          <w:rFonts w:ascii="Times New Roman" w:eastAsia="Bell Gothic Std Black" w:hAnsi="Times New Roman" w:cs="Times New Roman"/>
          <w:sz w:val="24"/>
          <w:szCs w:val="24"/>
        </w:rPr>
      </w:pPr>
    </w:p>
    <w:p w14:paraId="499C74E3" w14:textId="339BBC86" w:rsidR="007F0324" w:rsidRPr="001F4EF5" w:rsidRDefault="007F0324" w:rsidP="007F0324">
      <w:pPr>
        <w:rPr>
          <w:rFonts w:ascii="Times New Roman" w:eastAsia="Bell Gothic Std Black" w:hAnsi="Times New Roman" w:cs="Times New Roman"/>
          <w:sz w:val="24"/>
          <w:szCs w:val="24"/>
        </w:rPr>
      </w:pPr>
      <w:r w:rsidRPr="001F4EF5">
        <w:rPr>
          <w:rFonts w:ascii="Times New Roman" w:eastAsia="Bell Gothic Std Black" w:hAnsi="Times New Roman" w:cs="Times New Roman"/>
          <w:sz w:val="24"/>
          <w:szCs w:val="24"/>
        </w:rPr>
        <w:t>Email address:</w:t>
      </w:r>
      <w:r w:rsidR="004E6ED4" w:rsidRPr="001F4EF5">
        <w:rPr>
          <w:rFonts w:ascii="Times New Roman" w:eastAsia="Bell Gothic Std Black" w:hAnsi="Times New Roman" w:cs="Times New Roman"/>
          <w:sz w:val="24"/>
          <w:szCs w:val="24"/>
        </w:rPr>
        <w:t xml:space="preserve"> ________________________________________</w:t>
      </w:r>
    </w:p>
    <w:p w14:paraId="538B3686" w14:textId="77777777" w:rsidR="00CC7C60" w:rsidRDefault="00CC7C60" w:rsidP="007F0324">
      <w:pPr>
        <w:rPr>
          <w:rFonts w:ascii="Times New Roman" w:eastAsia="Bell Gothic Std Black" w:hAnsi="Times New Roman" w:cs="Times New Roman"/>
          <w:sz w:val="24"/>
          <w:szCs w:val="24"/>
        </w:rPr>
      </w:pPr>
    </w:p>
    <w:p w14:paraId="380791FF" w14:textId="7157E222" w:rsidR="007F0324" w:rsidRPr="001F4EF5" w:rsidRDefault="007F0324" w:rsidP="007F0324">
      <w:pPr>
        <w:rPr>
          <w:rFonts w:ascii="Times New Roman" w:eastAsia="Bell Gothic Std Black" w:hAnsi="Times New Roman" w:cs="Times New Roman"/>
          <w:sz w:val="24"/>
          <w:szCs w:val="24"/>
        </w:rPr>
      </w:pPr>
      <w:r w:rsidRPr="001F4EF5">
        <w:rPr>
          <w:rFonts w:ascii="Times New Roman" w:eastAsia="Bell Gothic Std Black" w:hAnsi="Times New Roman" w:cs="Times New Roman"/>
          <w:sz w:val="24"/>
          <w:szCs w:val="24"/>
        </w:rPr>
        <w:t>Phone number:</w:t>
      </w:r>
      <w:r w:rsidR="004E6ED4" w:rsidRPr="001F4EF5">
        <w:rPr>
          <w:rFonts w:ascii="Times New Roman" w:eastAsia="Bell Gothic Std Black" w:hAnsi="Times New Roman" w:cs="Times New Roman"/>
          <w:sz w:val="24"/>
          <w:szCs w:val="24"/>
        </w:rPr>
        <w:t xml:space="preserve"> ________________________________________</w:t>
      </w:r>
    </w:p>
    <w:p w14:paraId="63B6054B" w14:textId="49EEED3C" w:rsidR="004E6ED4" w:rsidRPr="001F4EF5" w:rsidRDefault="004E6ED4" w:rsidP="007F0324">
      <w:pPr>
        <w:rPr>
          <w:rFonts w:ascii="Times New Roman" w:eastAsia="Bell Gothic Std Black" w:hAnsi="Times New Roman" w:cs="Times New Roman"/>
          <w:sz w:val="24"/>
          <w:szCs w:val="24"/>
        </w:rPr>
      </w:pPr>
    </w:p>
    <w:p w14:paraId="580BC5B6" w14:textId="5DC9EC36" w:rsidR="004E6ED4" w:rsidRPr="004C3E1B" w:rsidRDefault="004E6ED4" w:rsidP="007F0324">
      <w:pPr>
        <w:rPr>
          <w:rFonts w:ascii="Times New Roman" w:eastAsia="Bell Gothic Std Black" w:hAnsi="Times New Roman" w:cs="Times New Roman"/>
          <w:sz w:val="28"/>
          <w:szCs w:val="28"/>
        </w:rPr>
      </w:pPr>
      <w:r w:rsidRPr="004C3E1B">
        <w:rPr>
          <w:rFonts w:ascii="Times New Roman" w:eastAsia="Bell Gothic Std Black" w:hAnsi="Times New Roman" w:cs="Times New Roman"/>
          <w:sz w:val="28"/>
          <w:szCs w:val="28"/>
        </w:rPr>
        <w:t>Please check sponsorship level of choice:</w:t>
      </w:r>
      <w:r w:rsidR="00083AD8">
        <w:rPr>
          <w:rFonts w:ascii="Times New Roman" w:eastAsia="Bell Gothic Std Black" w:hAnsi="Times New Roman" w:cs="Times New Roman"/>
          <w:sz w:val="28"/>
          <w:szCs w:val="28"/>
        </w:rPr>
        <w:t xml:space="preserve"> </w:t>
      </w:r>
      <w:r w:rsidR="00F37587" w:rsidRPr="00F37587">
        <w:rPr>
          <w:rFonts w:ascii="Times New Roman" w:eastAsia="Bell Gothic Std Black" w:hAnsi="Times New Roman" w:cs="Times New Roman"/>
          <w:sz w:val="28"/>
          <w:szCs w:val="28"/>
        </w:rPr>
        <w:t xml:space="preserve">All funds raised at the </w:t>
      </w:r>
      <w:r w:rsidR="00F37587">
        <w:rPr>
          <w:rFonts w:ascii="Times New Roman" w:eastAsia="Bell Gothic Std Black" w:hAnsi="Times New Roman" w:cs="Times New Roman"/>
          <w:sz w:val="28"/>
          <w:szCs w:val="28"/>
        </w:rPr>
        <w:t>event will be used locally and t</w:t>
      </w:r>
      <w:r w:rsidR="00F37587" w:rsidRPr="00F37587">
        <w:rPr>
          <w:rFonts w:ascii="Times New Roman" w:eastAsia="Bell Gothic Std Black" w:hAnsi="Times New Roman" w:cs="Times New Roman"/>
          <w:sz w:val="28"/>
          <w:szCs w:val="28"/>
        </w:rPr>
        <w:t xml:space="preserve">hank you for supporting our mission of improving the lives of all affected by autism. </w:t>
      </w:r>
    </w:p>
    <w:p w14:paraId="1ED950C5" w14:textId="77777777" w:rsidR="00CC7C60" w:rsidRDefault="00CC7C60" w:rsidP="007F0324">
      <w:pPr>
        <w:rPr>
          <w:rFonts w:ascii="Times New Roman" w:eastAsia="Bell Gothic Std Black" w:hAnsi="Times New Roman" w:cs="Times New Roman"/>
          <w:sz w:val="28"/>
          <w:szCs w:val="28"/>
        </w:rPr>
      </w:pPr>
    </w:p>
    <w:p w14:paraId="79502398" w14:textId="51F06285" w:rsidR="00CC7C60" w:rsidRDefault="001F4EF5" w:rsidP="007F0324">
      <w:pPr>
        <w:rPr>
          <w:rFonts w:ascii="Times New Roman" w:eastAsia="Bell Gothic Std Black" w:hAnsi="Times New Roman" w:cs="Times New Roman"/>
          <w:sz w:val="28"/>
          <w:szCs w:val="28"/>
        </w:rPr>
      </w:pPr>
      <w:r>
        <w:rPr>
          <w:rFonts w:ascii="Times New Roman" w:eastAsia="Bell Gothic Std Black" w:hAnsi="Times New Roman" w:cs="Times New Roman"/>
          <w:sz w:val="28"/>
          <w:szCs w:val="28"/>
        </w:rPr>
        <w:t>___ Title</w:t>
      </w:r>
      <w:r w:rsidR="00391431" w:rsidRPr="004C3E1B">
        <w:rPr>
          <w:rFonts w:ascii="Times New Roman" w:eastAsia="Bell Gothic Std Black" w:hAnsi="Times New Roman" w:cs="Times New Roman"/>
          <w:sz w:val="28"/>
          <w:szCs w:val="28"/>
        </w:rPr>
        <w:t xml:space="preserve"> Sponsor </w:t>
      </w:r>
      <w:r>
        <w:rPr>
          <w:rFonts w:ascii="Times New Roman" w:eastAsia="Bell Gothic Std Black" w:hAnsi="Times New Roman" w:cs="Times New Roman"/>
          <w:sz w:val="28"/>
          <w:szCs w:val="28"/>
        </w:rPr>
        <w:t>$5,0</w:t>
      </w:r>
      <w:r w:rsidR="004E6ED4" w:rsidRPr="004C3E1B">
        <w:rPr>
          <w:rFonts w:ascii="Times New Roman" w:eastAsia="Bell Gothic Std Black" w:hAnsi="Times New Roman" w:cs="Times New Roman"/>
          <w:sz w:val="28"/>
          <w:szCs w:val="28"/>
        </w:rPr>
        <w:t>00</w:t>
      </w:r>
      <w:r>
        <w:rPr>
          <w:rFonts w:ascii="Times New Roman" w:eastAsia="Bell Gothic Std Black" w:hAnsi="Times New Roman" w:cs="Times New Roman"/>
          <w:sz w:val="28"/>
          <w:szCs w:val="28"/>
        </w:rPr>
        <w:t xml:space="preserve"> (Commemorative Plaque, </w:t>
      </w:r>
      <w:r w:rsidR="003D6417">
        <w:rPr>
          <w:rFonts w:ascii="Times New Roman" w:eastAsia="Bell Gothic Std Black" w:hAnsi="Times New Roman" w:cs="Times New Roman"/>
          <w:sz w:val="28"/>
          <w:szCs w:val="28"/>
        </w:rPr>
        <w:t xml:space="preserve">Monthly </w:t>
      </w:r>
      <w:r w:rsidR="006B6128">
        <w:rPr>
          <w:rFonts w:ascii="Times New Roman" w:eastAsia="Bell Gothic Std Black" w:hAnsi="Times New Roman" w:cs="Times New Roman"/>
          <w:sz w:val="28"/>
          <w:szCs w:val="28"/>
        </w:rPr>
        <w:t>Newsletter</w:t>
      </w:r>
      <w:r w:rsidR="004E1FF6">
        <w:rPr>
          <w:rFonts w:ascii="Times New Roman" w:eastAsia="Bell Gothic Std Black" w:hAnsi="Times New Roman" w:cs="Times New Roman"/>
          <w:sz w:val="28"/>
          <w:szCs w:val="28"/>
        </w:rPr>
        <w:t xml:space="preserve"> and Social M</w:t>
      </w:r>
      <w:r w:rsidR="00083AD8">
        <w:rPr>
          <w:rFonts w:ascii="Times New Roman" w:eastAsia="Bell Gothic Std Black" w:hAnsi="Times New Roman" w:cs="Times New Roman"/>
          <w:sz w:val="28"/>
          <w:szCs w:val="28"/>
        </w:rPr>
        <w:t>edia</w:t>
      </w:r>
      <w:r w:rsidR="006B6128">
        <w:rPr>
          <w:rFonts w:ascii="Times New Roman" w:eastAsia="Bell Gothic Std Black" w:hAnsi="Times New Roman" w:cs="Times New Roman"/>
          <w:sz w:val="28"/>
          <w:szCs w:val="28"/>
        </w:rPr>
        <w:t xml:space="preserve"> </w:t>
      </w:r>
      <w:r w:rsidR="004E1FF6">
        <w:rPr>
          <w:rFonts w:ascii="Times New Roman" w:eastAsia="Bell Gothic Std Black" w:hAnsi="Times New Roman" w:cs="Times New Roman"/>
          <w:sz w:val="28"/>
          <w:szCs w:val="28"/>
        </w:rPr>
        <w:t>A</w:t>
      </w:r>
      <w:r w:rsidR="003D6417">
        <w:rPr>
          <w:rFonts w:ascii="Times New Roman" w:eastAsia="Bell Gothic Std Black" w:hAnsi="Times New Roman" w:cs="Times New Roman"/>
          <w:sz w:val="28"/>
          <w:szCs w:val="28"/>
        </w:rPr>
        <w:t xml:space="preserve">dvertisement, free vendor opportunity </w:t>
      </w:r>
      <w:r w:rsidR="004E1FF6">
        <w:rPr>
          <w:rFonts w:ascii="Times New Roman" w:eastAsia="Bell Gothic Std Black" w:hAnsi="Times New Roman" w:cs="Times New Roman"/>
          <w:sz w:val="28"/>
          <w:szCs w:val="28"/>
        </w:rPr>
        <w:t>at Annual</w:t>
      </w:r>
      <w:r w:rsidR="003D6417">
        <w:rPr>
          <w:rFonts w:ascii="Times New Roman" w:eastAsia="Bell Gothic Std Black" w:hAnsi="Times New Roman" w:cs="Times New Roman"/>
          <w:sz w:val="28"/>
          <w:szCs w:val="28"/>
        </w:rPr>
        <w:t xml:space="preserve"> Holiday Party</w:t>
      </w:r>
      <w:r>
        <w:rPr>
          <w:rFonts w:ascii="Times New Roman" w:eastAsia="Bell Gothic Std Black" w:hAnsi="Times New Roman" w:cs="Times New Roman"/>
          <w:sz w:val="28"/>
          <w:szCs w:val="28"/>
        </w:rPr>
        <w:t>)</w:t>
      </w:r>
    </w:p>
    <w:p w14:paraId="6EC0AB2E" w14:textId="742B54A9" w:rsidR="00CC7C60" w:rsidRDefault="001F4EF5" w:rsidP="007F0324">
      <w:pPr>
        <w:rPr>
          <w:rFonts w:ascii="Times New Roman" w:eastAsia="Bell Gothic Std Black" w:hAnsi="Times New Roman" w:cs="Times New Roman"/>
          <w:sz w:val="28"/>
          <w:szCs w:val="28"/>
        </w:rPr>
      </w:pPr>
      <w:r>
        <w:rPr>
          <w:rFonts w:ascii="Times New Roman" w:eastAsia="Bell Gothic Std Black" w:hAnsi="Times New Roman" w:cs="Times New Roman"/>
          <w:sz w:val="28"/>
          <w:szCs w:val="28"/>
        </w:rPr>
        <w:t>___ Gold</w:t>
      </w:r>
      <w:r w:rsidR="004E6ED4" w:rsidRPr="004C3E1B">
        <w:rPr>
          <w:rFonts w:ascii="Times New Roman" w:eastAsia="Bell Gothic Std Black" w:hAnsi="Times New Roman" w:cs="Times New Roman"/>
          <w:sz w:val="28"/>
          <w:szCs w:val="28"/>
        </w:rPr>
        <w:t xml:space="preserve"> </w:t>
      </w:r>
      <w:r>
        <w:rPr>
          <w:rFonts w:ascii="Times New Roman" w:eastAsia="Bell Gothic Std Black" w:hAnsi="Times New Roman" w:cs="Times New Roman"/>
          <w:sz w:val="28"/>
          <w:szCs w:val="28"/>
        </w:rPr>
        <w:t>Sponsor $3,0</w:t>
      </w:r>
      <w:r w:rsidR="004E6ED4" w:rsidRPr="004C3E1B">
        <w:rPr>
          <w:rFonts w:ascii="Times New Roman" w:eastAsia="Bell Gothic Std Black" w:hAnsi="Times New Roman" w:cs="Times New Roman"/>
          <w:sz w:val="28"/>
          <w:szCs w:val="28"/>
        </w:rPr>
        <w:t>00</w:t>
      </w:r>
      <w:r>
        <w:rPr>
          <w:rFonts w:ascii="Times New Roman" w:eastAsia="Bell Gothic Std Black" w:hAnsi="Times New Roman" w:cs="Times New Roman"/>
          <w:sz w:val="28"/>
          <w:szCs w:val="28"/>
        </w:rPr>
        <w:t xml:space="preserve"> (Commemorative Plaque, </w:t>
      </w:r>
      <w:r w:rsidR="004E1FF6">
        <w:rPr>
          <w:rFonts w:ascii="Times New Roman" w:eastAsia="Bell Gothic Std Black" w:hAnsi="Times New Roman" w:cs="Times New Roman"/>
          <w:sz w:val="28"/>
          <w:szCs w:val="28"/>
        </w:rPr>
        <w:t>Social Media A</w:t>
      </w:r>
      <w:r w:rsidR="00083AD8">
        <w:rPr>
          <w:rFonts w:ascii="Times New Roman" w:eastAsia="Bell Gothic Std Black" w:hAnsi="Times New Roman" w:cs="Times New Roman"/>
          <w:sz w:val="28"/>
          <w:szCs w:val="28"/>
        </w:rPr>
        <w:t>dvertisement</w:t>
      </w:r>
      <w:r w:rsidR="004E1FF6">
        <w:rPr>
          <w:rFonts w:ascii="Times New Roman" w:eastAsia="Bell Gothic Std Black" w:hAnsi="Times New Roman" w:cs="Times New Roman"/>
          <w:sz w:val="28"/>
          <w:szCs w:val="28"/>
        </w:rPr>
        <w:t>, F</w:t>
      </w:r>
      <w:r w:rsidR="006B6128">
        <w:rPr>
          <w:rFonts w:ascii="Times New Roman" w:eastAsia="Bell Gothic Std Black" w:hAnsi="Times New Roman" w:cs="Times New Roman"/>
          <w:sz w:val="28"/>
          <w:szCs w:val="28"/>
        </w:rPr>
        <w:t>ree vendor o</w:t>
      </w:r>
      <w:r w:rsidR="004E1FF6">
        <w:rPr>
          <w:rFonts w:ascii="Times New Roman" w:eastAsia="Bell Gothic Std Black" w:hAnsi="Times New Roman" w:cs="Times New Roman"/>
          <w:sz w:val="28"/>
          <w:szCs w:val="28"/>
        </w:rPr>
        <w:t xml:space="preserve">pportunity at Annual </w:t>
      </w:r>
      <w:r w:rsidR="003D6417">
        <w:rPr>
          <w:rFonts w:ascii="Times New Roman" w:eastAsia="Bell Gothic Std Black" w:hAnsi="Times New Roman" w:cs="Times New Roman"/>
          <w:sz w:val="28"/>
          <w:szCs w:val="28"/>
        </w:rPr>
        <w:t>Holiday Party)</w:t>
      </w:r>
    </w:p>
    <w:p w14:paraId="414F2B7C" w14:textId="7DE0EA12" w:rsidR="00CC7C60" w:rsidRDefault="004E6ED4" w:rsidP="007F0324">
      <w:pPr>
        <w:rPr>
          <w:rFonts w:ascii="Times New Roman" w:eastAsia="Bell Gothic Std Black" w:hAnsi="Times New Roman" w:cs="Times New Roman"/>
          <w:sz w:val="28"/>
          <w:szCs w:val="28"/>
        </w:rPr>
      </w:pPr>
      <w:r w:rsidRPr="004C3E1B">
        <w:rPr>
          <w:rFonts w:ascii="Times New Roman" w:eastAsia="Bell Gothic Std Black" w:hAnsi="Times New Roman" w:cs="Times New Roman"/>
          <w:sz w:val="28"/>
          <w:szCs w:val="28"/>
        </w:rPr>
        <w:t xml:space="preserve">___ </w:t>
      </w:r>
      <w:r w:rsidR="001F4EF5">
        <w:rPr>
          <w:rFonts w:ascii="Times New Roman" w:eastAsia="Bell Gothic Std Black" w:hAnsi="Times New Roman" w:cs="Times New Roman"/>
          <w:sz w:val="28"/>
          <w:szCs w:val="28"/>
        </w:rPr>
        <w:t xml:space="preserve">Silver </w:t>
      </w:r>
      <w:r w:rsidRPr="004C3E1B">
        <w:rPr>
          <w:rFonts w:ascii="Times New Roman" w:eastAsia="Bell Gothic Std Black" w:hAnsi="Times New Roman" w:cs="Times New Roman"/>
          <w:sz w:val="28"/>
          <w:szCs w:val="28"/>
        </w:rPr>
        <w:t>Sponsor $1</w:t>
      </w:r>
      <w:r w:rsidR="00083AD8">
        <w:rPr>
          <w:rFonts w:ascii="Times New Roman" w:eastAsia="Bell Gothic Std Black" w:hAnsi="Times New Roman" w:cs="Times New Roman"/>
          <w:sz w:val="28"/>
          <w:szCs w:val="28"/>
        </w:rPr>
        <w:t>,5</w:t>
      </w:r>
      <w:r w:rsidRPr="004C3E1B">
        <w:rPr>
          <w:rFonts w:ascii="Times New Roman" w:eastAsia="Bell Gothic Std Black" w:hAnsi="Times New Roman" w:cs="Times New Roman"/>
          <w:sz w:val="28"/>
          <w:szCs w:val="28"/>
        </w:rPr>
        <w:t>00</w:t>
      </w:r>
      <w:r w:rsidR="003D6417">
        <w:rPr>
          <w:rFonts w:ascii="Times New Roman" w:eastAsia="Bell Gothic Std Black" w:hAnsi="Times New Roman" w:cs="Times New Roman"/>
          <w:sz w:val="28"/>
          <w:szCs w:val="28"/>
        </w:rPr>
        <w:t xml:space="preserve"> (Commemorative Plaque, </w:t>
      </w:r>
      <w:r w:rsidR="004E1FF6">
        <w:rPr>
          <w:rFonts w:ascii="Times New Roman" w:eastAsia="Bell Gothic Std Black" w:hAnsi="Times New Roman" w:cs="Times New Roman"/>
          <w:sz w:val="28"/>
          <w:szCs w:val="28"/>
        </w:rPr>
        <w:t>Social Media Advertisement</w:t>
      </w:r>
      <w:r w:rsidR="0021374B">
        <w:rPr>
          <w:rFonts w:ascii="Times New Roman" w:eastAsia="Bell Gothic Std Black" w:hAnsi="Times New Roman" w:cs="Times New Roman"/>
          <w:sz w:val="28"/>
          <w:szCs w:val="28"/>
        </w:rPr>
        <w:t>, Free vendor opportunity at Annual Holiday Party</w:t>
      </w:r>
      <w:r w:rsidR="00617234">
        <w:rPr>
          <w:rFonts w:ascii="Times New Roman" w:eastAsia="Bell Gothic Std Black" w:hAnsi="Times New Roman" w:cs="Times New Roman"/>
          <w:sz w:val="28"/>
          <w:szCs w:val="28"/>
        </w:rPr>
        <w:t>)</w:t>
      </w:r>
    </w:p>
    <w:p w14:paraId="285F8A5D" w14:textId="7CF9DA2F" w:rsidR="00CC7C60" w:rsidRDefault="001F4EF5" w:rsidP="007F0324">
      <w:pPr>
        <w:rPr>
          <w:rFonts w:ascii="Times New Roman" w:eastAsia="Bell Gothic Std Black" w:hAnsi="Times New Roman" w:cs="Times New Roman"/>
          <w:sz w:val="28"/>
          <w:szCs w:val="28"/>
        </w:rPr>
      </w:pPr>
      <w:r>
        <w:rPr>
          <w:rFonts w:ascii="Times New Roman" w:eastAsia="Bell Gothic Std Black" w:hAnsi="Times New Roman" w:cs="Times New Roman"/>
          <w:sz w:val="28"/>
          <w:szCs w:val="28"/>
        </w:rPr>
        <w:t>___ Bronze Sponsor $500</w:t>
      </w:r>
      <w:r w:rsidR="003D6417">
        <w:rPr>
          <w:rFonts w:ascii="Times New Roman" w:eastAsia="Bell Gothic Std Black" w:hAnsi="Times New Roman" w:cs="Times New Roman"/>
          <w:sz w:val="28"/>
          <w:szCs w:val="28"/>
        </w:rPr>
        <w:t xml:space="preserve"> </w:t>
      </w:r>
      <w:r w:rsidR="00A26429">
        <w:rPr>
          <w:rFonts w:ascii="Times New Roman" w:eastAsia="Bell Gothic Std Black" w:hAnsi="Times New Roman" w:cs="Times New Roman"/>
          <w:sz w:val="28"/>
          <w:szCs w:val="28"/>
        </w:rPr>
        <w:t>(Social Media Advertisement</w:t>
      </w:r>
      <w:r w:rsidR="004E1FF6">
        <w:rPr>
          <w:rFonts w:ascii="Times New Roman" w:eastAsia="Bell Gothic Std Black" w:hAnsi="Times New Roman" w:cs="Times New Roman"/>
          <w:sz w:val="28"/>
          <w:szCs w:val="28"/>
        </w:rPr>
        <w:t>)</w:t>
      </w:r>
    </w:p>
    <w:p w14:paraId="04C66059" w14:textId="676DD784" w:rsidR="00A74433" w:rsidRPr="004C3E1B" w:rsidRDefault="00A74433" w:rsidP="007F0324">
      <w:pPr>
        <w:rPr>
          <w:rFonts w:ascii="Times New Roman" w:eastAsia="Bell Gothic Std Black" w:hAnsi="Times New Roman" w:cs="Times New Roman"/>
          <w:sz w:val="28"/>
          <w:szCs w:val="28"/>
        </w:rPr>
      </w:pPr>
      <w:r>
        <w:rPr>
          <w:rFonts w:ascii="Times New Roman" w:eastAsia="Bell Gothic Std Black" w:hAnsi="Times New Roman" w:cs="Times New Roman"/>
          <w:sz w:val="28"/>
          <w:szCs w:val="28"/>
        </w:rPr>
        <w:t>___ Other Amount</w:t>
      </w:r>
      <w:r w:rsidR="00E72F31">
        <w:rPr>
          <w:rFonts w:ascii="Times New Roman" w:eastAsia="Bell Gothic Std Black" w:hAnsi="Times New Roman" w:cs="Times New Roman"/>
          <w:sz w:val="28"/>
          <w:szCs w:val="28"/>
        </w:rPr>
        <w:t>/In Kind donation</w:t>
      </w:r>
      <w:r>
        <w:rPr>
          <w:rFonts w:ascii="Times New Roman" w:eastAsia="Bell Gothic Std Black" w:hAnsi="Times New Roman" w:cs="Times New Roman"/>
          <w:sz w:val="28"/>
          <w:szCs w:val="28"/>
        </w:rPr>
        <w:t xml:space="preserve"> $____________ (</w:t>
      </w:r>
      <w:r w:rsidR="001A35F5">
        <w:rPr>
          <w:rFonts w:ascii="Times New Roman" w:eastAsia="Bell Gothic Std Black" w:hAnsi="Times New Roman" w:cs="Times New Roman"/>
          <w:sz w:val="28"/>
          <w:szCs w:val="28"/>
        </w:rPr>
        <w:t>Recognition is dependent on value of donation</w:t>
      </w:r>
      <w:r>
        <w:rPr>
          <w:rFonts w:ascii="Times New Roman" w:eastAsia="Bell Gothic Std Black" w:hAnsi="Times New Roman" w:cs="Times New Roman"/>
          <w:sz w:val="28"/>
          <w:szCs w:val="28"/>
        </w:rPr>
        <w:t>)</w:t>
      </w:r>
    </w:p>
    <w:p w14:paraId="26B50E8F" w14:textId="77777777" w:rsidR="00CC7C60" w:rsidRDefault="00CC7C60" w:rsidP="00391431">
      <w:pPr>
        <w:pStyle w:val="ListParagraph"/>
        <w:rPr>
          <w:rFonts w:ascii="Times New Roman" w:eastAsia="Bell Gothic Std Black" w:hAnsi="Times New Roman" w:cs="Times New Roman"/>
          <w:sz w:val="28"/>
          <w:szCs w:val="28"/>
        </w:rPr>
      </w:pPr>
      <w:bookmarkStart w:id="0" w:name="_GoBack"/>
      <w:bookmarkEnd w:id="0"/>
    </w:p>
    <w:p w14:paraId="71EF9EE6" w14:textId="1C1D2F87" w:rsidR="007F0324" w:rsidRPr="004C3E1B" w:rsidRDefault="00391431" w:rsidP="00391431">
      <w:pPr>
        <w:pStyle w:val="ListParagraph"/>
        <w:rPr>
          <w:rFonts w:ascii="Times New Roman" w:eastAsia="Bell Gothic Std Black" w:hAnsi="Times New Roman" w:cs="Times New Roman"/>
          <w:sz w:val="28"/>
          <w:szCs w:val="28"/>
        </w:rPr>
      </w:pPr>
      <w:r w:rsidRPr="004C3E1B">
        <w:rPr>
          <w:rFonts w:ascii="Times New Roman" w:eastAsia="Bell Gothic Std Black" w:hAnsi="Times New Roman" w:cs="Times New Roman"/>
          <w:sz w:val="28"/>
          <w:szCs w:val="28"/>
        </w:rPr>
        <w:t>*All sponsors will receive</w:t>
      </w:r>
      <w:r w:rsidR="001F4EF5">
        <w:rPr>
          <w:rFonts w:ascii="Times New Roman" w:eastAsia="Bell Gothic Std Black" w:hAnsi="Times New Roman" w:cs="Times New Roman"/>
          <w:sz w:val="28"/>
          <w:szCs w:val="28"/>
        </w:rPr>
        <w:t xml:space="preserve"> vendor table,</w:t>
      </w:r>
      <w:r w:rsidRPr="004C3E1B">
        <w:rPr>
          <w:rFonts w:ascii="Times New Roman" w:eastAsia="Bell Gothic Std Black" w:hAnsi="Times New Roman" w:cs="Times New Roman"/>
          <w:sz w:val="28"/>
          <w:szCs w:val="28"/>
        </w:rPr>
        <w:t xml:space="preserve"> </w:t>
      </w:r>
      <w:r w:rsidR="001F4EF5">
        <w:rPr>
          <w:rFonts w:ascii="Times New Roman" w:eastAsia="Bell Gothic Std Black" w:hAnsi="Times New Roman" w:cs="Times New Roman"/>
          <w:sz w:val="28"/>
          <w:szCs w:val="28"/>
        </w:rPr>
        <w:t>logo with clickable link on event page, and onsite recognition</w:t>
      </w:r>
    </w:p>
    <w:p w14:paraId="11C8F303" w14:textId="0F177FED" w:rsidR="00391431" w:rsidRPr="004C3E1B" w:rsidRDefault="00391431" w:rsidP="004C3E1B">
      <w:pPr>
        <w:rPr>
          <w:rFonts w:ascii="Times New Roman" w:eastAsia="Bell Gothic Std Black" w:hAnsi="Times New Roman" w:cs="Times New Roman"/>
          <w:sz w:val="32"/>
          <w:szCs w:val="32"/>
        </w:rPr>
      </w:pPr>
    </w:p>
    <w:p w14:paraId="4B64B5D0" w14:textId="720A8DD4" w:rsidR="004E6ED4" w:rsidRPr="00391431" w:rsidRDefault="00617234" w:rsidP="004E6ED4">
      <w:pPr>
        <w:jc w:val="center"/>
        <w:rPr>
          <w:rFonts w:ascii="Times New Roman" w:eastAsia="Bell Gothic Std Black" w:hAnsi="Times New Roman" w:cs="Times New Roman"/>
          <w:sz w:val="24"/>
          <w:szCs w:val="24"/>
        </w:rPr>
      </w:pPr>
      <w:r>
        <w:rPr>
          <w:rFonts w:ascii="Times New Roman" w:eastAsia="Bell Gothic Std Black" w:hAnsi="Times New Roman" w:cs="Times New Roman"/>
          <w:sz w:val="24"/>
          <w:szCs w:val="24"/>
        </w:rPr>
        <w:t xml:space="preserve"> Advertisement will start immediately upon receipt of donation.  </w:t>
      </w:r>
      <w:r w:rsidR="00820997">
        <w:rPr>
          <w:rFonts w:ascii="Times New Roman" w:eastAsia="Bell Gothic Std Black" w:hAnsi="Times New Roman" w:cs="Times New Roman"/>
          <w:sz w:val="24"/>
          <w:szCs w:val="24"/>
        </w:rPr>
        <w:t>Invoice will be provided with Tax ID number.</w:t>
      </w:r>
    </w:p>
    <w:p w14:paraId="7130DF1F" w14:textId="77777777" w:rsidR="004E6ED4" w:rsidRPr="00391431" w:rsidRDefault="004E6ED4" w:rsidP="004E6ED4">
      <w:pPr>
        <w:jc w:val="center"/>
        <w:rPr>
          <w:rFonts w:ascii="Times New Roman" w:eastAsia="Bell Gothic Std Black" w:hAnsi="Times New Roman" w:cs="Times New Roman"/>
          <w:sz w:val="32"/>
          <w:szCs w:val="32"/>
        </w:rPr>
      </w:pPr>
    </w:p>
    <w:p w14:paraId="58D23262" w14:textId="7B0EF299" w:rsidR="004E6ED4" w:rsidRPr="00391431" w:rsidRDefault="004E6ED4" w:rsidP="004E6ED4">
      <w:pPr>
        <w:jc w:val="center"/>
        <w:rPr>
          <w:rFonts w:ascii="Times New Roman" w:eastAsia="Bell Gothic Std Black" w:hAnsi="Times New Roman" w:cs="Times New Roman"/>
          <w:sz w:val="24"/>
          <w:szCs w:val="24"/>
        </w:rPr>
      </w:pPr>
      <w:r w:rsidRPr="00391431">
        <w:rPr>
          <w:rFonts w:ascii="Times New Roman" w:eastAsia="Bell Gothic Std Black" w:hAnsi="Times New Roman" w:cs="Times New Roman"/>
          <w:sz w:val="24"/>
          <w:szCs w:val="24"/>
        </w:rPr>
        <w:t xml:space="preserve">Mail </w:t>
      </w:r>
      <w:r w:rsidR="00391431" w:rsidRPr="00391431">
        <w:rPr>
          <w:rFonts w:ascii="Times New Roman" w:eastAsia="Bell Gothic Std Black" w:hAnsi="Times New Roman" w:cs="Times New Roman"/>
          <w:sz w:val="24"/>
          <w:szCs w:val="24"/>
        </w:rPr>
        <w:t xml:space="preserve">check </w:t>
      </w:r>
      <w:r w:rsidRPr="00391431">
        <w:rPr>
          <w:rFonts w:ascii="Times New Roman" w:eastAsia="Bell Gothic Std Black" w:hAnsi="Times New Roman" w:cs="Times New Roman"/>
          <w:sz w:val="24"/>
          <w:szCs w:val="24"/>
        </w:rPr>
        <w:t xml:space="preserve">to: </w:t>
      </w:r>
    </w:p>
    <w:p w14:paraId="56D391E7" w14:textId="4F334882" w:rsidR="004E6ED4" w:rsidRPr="004E6ED4" w:rsidRDefault="004E6ED4" w:rsidP="004E6ED4">
      <w:pPr>
        <w:jc w:val="center"/>
        <w:rPr>
          <w:rFonts w:ascii="Times New Roman" w:eastAsia="Bell Gothic Std Black" w:hAnsi="Times New Roman" w:cs="Times New Roman"/>
          <w:sz w:val="24"/>
          <w:szCs w:val="24"/>
        </w:rPr>
      </w:pPr>
      <w:r w:rsidRPr="004E6ED4">
        <w:rPr>
          <w:rFonts w:ascii="Times New Roman" w:eastAsia="Bell Gothic Std Black" w:hAnsi="Times New Roman" w:cs="Times New Roman"/>
          <w:sz w:val="24"/>
          <w:szCs w:val="24"/>
        </w:rPr>
        <w:t>Autism Society of Texas</w:t>
      </w:r>
    </w:p>
    <w:p w14:paraId="262778ED" w14:textId="3DE40DD8" w:rsidR="004E6ED4" w:rsidRPr="004E6ED4" w:rsidRDefault="00083AD8" w:rsidP="004E6E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 E. Highland Mall Blvd, Suite 205</w:t>
      </w:r>
    </w:p>
    <w:p w14:paraId="69D38874" w14:textId="36533A54" w:rsidR="004E6ED4" w:rsidRPr="004E6ED4" w:rsidRDefault="00083AD8" w:rsidP="004E6E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Austin, TX 78752</w:t>
      </w:r>
    </w:p>
    <w:p w14:paraId="0C596BE8" w14:textId="77777777" w:rsidR="004E6ED4" w:rsidRPr="004E6ED4" w:rsidRDefault="004E6ED4" w:rsidP="004E6ED4">
      <w:pPr>
        <w:jc w:val="center"/>
        <w:rPr>
          <w:rFonts w:ascii="Times New Roman" w:eastAsia="Times New Roman" w:hAnsi="Times New Roman" w:cs="Times New Roman"/>
          <w:sz w:val="24"/>
          <w:szCs w:val="24"/>
        </w:rPr>
      </w:pPr>
    </w:p>
    <w:p w14:paraId="0C33E4FB" w14:textId="18C3A85F" w:rsidR="00B21279" w:rsidRDefault="004E6ED4" w:rsidP="00CC7C60">
      <w:pPr>
        <w:jc w:val="center"/>
        <w:rPr>
          <w:rFonts w:ascii="Times New Roman" w:eastAsia="Times New Roman" w:hAnsi="Times New Roman" w:cs="Times New Roman"/>
          <w:sz w:val="32"/>
          <w:szCs w:val="32"/>
        </w:rPr>
      </w:pPr>
      <w:r w:rsidRPr="00617234">
        <w:rPr>
          <w:rFonts w:ascii="Times New Roman" w:eastAsia="Times New Roman" w:hAnsi="Times New Roman" w:cs="Times New Roman"/>
          <w:sz w:val="32"/>
          <w:szCs w:val="32"/>
        </w:rPr>
        <w:t xml:space="preserve">**Please indicate “San Antonio </w:t>
      </w:r>
      <w:r w:rsidR="00DB4EA5" w:rsidRPr="00617234">
        <w:rPr>
          <w:rFonts w:ascii="Times New Roman" w:eastAsia="Times New Roman" w:hAnsi="Times New Roman" w:cs="Times New Roman"/>
          <w:sz w:val="32"/>
          <w:szCs w:val="32"/>
        </w:rPr>
        <w:t>Walk in the Park</w:t>
      </w:r>
      <w:r w:rsidR="00617234" w:rsidRPr="00617234">
        <w:rPr>
          <w:rFonts w:ascii="Times New Roman" w:eastAsia="Times New Roman" w:hAnsi="Times New Roman" w:cs="Times New Roman"/>
          <w:sz w:val="32"/>
          <w:szCs w:val="32"/>
        </w:rPr>
        <w:t xml:space="preserve">” on memo line and </w:t>
      </w:r>
      <w:r w:rsidR="00617234" w:rsidRPr="00617234">
        <w:rPr>
          <w:rFonts w:ascii="Times New Roman" w:eastAsia="Times New Roman" w:hAnsi="Times New Roman" w:cs="Times New Roman"/>
          <w:sz w:val="32"/>
          <w:szCs w:val="32"/>
          <w:highlight w:val="yellow"/>
        </w:rPr>
        <w:t>email Lisa that check has been mailed</w:t>
      </w:r>
      <w:r w:rsidR="00617234" w:rsidRPr="00617234">
        <w:rPr>
          <w:rFonts w:ascii="Times New Roman" w:eastAsia="Times New Roman" w:hAnsi="Times New Roman" w:cs="Times New Roman"/>
          <w:sz w:val="32"/>
          <w:szCs w:val="32"/>
        </w:rPr>
        <w:t xml:space="preserve">.    </w:t>
      </w:r>
      <w:hyperlink r:id="rId10" w:history="1">
        <w:r w:rsidR="00373CF6" w:rsidRPr="00247009">
          <w:rPr>
            <w:rStyle w:val="Hyperlink"/>
            <w:rFonts w:ascii="Times New Roman" w:eastAsia="Times New Roman" w:hAnsi="Times New Roman" w:cs="Times New Roman"/>
            <w:sz w:val="32"/>
            <w:szCs w:val="32"/>
          </w:rPr>
          <w:t>lisa@texasautismsociety.org</w:t>
        </w:r>
      </w:hyperlink>
    </w:p>
    <w:p w14:paraId="3E6B6D5F" w14:textId="27BD172C" w:rsidR="00373CF6" w:rsidRPr="00617234" w:rsidRDefault="00373CF6" w:rsidP="00CC7C60">
      <w:pPr>
        <w:jc w:val="center"/>
        <w:rPr>
          <w:rFonts w:ascii="Times New Roman" w:eastAsia="Times New Roman" w:hAnsi="Times New Roman" w:cs="Times New Roman"/>
          <w:sz w:val="32"/>
          <w:szCs w:val="32"/>
        </w:rPr>
      </w:pPr>
      <w:r w:rsidRPr="00373CF6">
        <w:rPr>
          <w:rFonts w:ascii="Times New Roman" w:eastAsia="Times New Roman" w:hAnsi="Times New Roman" w:cs="Times New Roman"/>
          <w:sz w:val="32"/>
          <w:szCs w:val="32"/>
        </w:rPr>
        <w:t>https://autismwalkinthepark.greatfeats.com/</w:t>
      </w:r>
    </w:p>
    <w:p w14:paraId="632956BA" w14:textId="63BB20EE" w:rsidR="00B21279" w:rsidRPr="00617234" w:rsidRDefault="00B21279" w:rsidP="00B21279">
      <w:pPr>
        <w:rPr>
          <w:rFonts w:ascii="Times New Roman" w:hAnsi="Times New Roman" w:cs="Times New Roman"/>
          <w:sz w:val="32"/>
          <w:szCs w:val="32"/>
        </w:rPr>
      </w:pPr>
    </w:p>
    <w:sectPr w:rsidR="00B21279" w:rsidRPr="00617234" w:rsidSect="00B65376">
      <w:headerReference w:type="even" r:id="rId11"/>
      <w:headerReference w:type="default" r:id="rId12"/>
      <w:footerReference w:type="default" r:id="rId13"/>
      <w:pgSz w:w="12240" w:h="15840"/>
      <w:pgMar w:top="720" w:right="187" w:bottom="720" w:left="720" w:header="720" w:footer="720" w:gutter="0"/>
      <w:pgNumType w:start="1"/>
      <w:cols w:space="720" w:equalWidth="0">
        <w:col w:w="9893"/>
      </w:cols>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6302F" w14:textId="77777777" w:rsidR="001E6F77" w:rsidRDefault="001E6F77">
      <w:r>
        <w:separator/>
      </w:r>
    </w:p>
  </w:endnote>
  <w:endnote w:type="continuationSeparator" w:id="0">
    <w:p w14:paraId="12D35656" w14:textId="77777777" w:rsidR="001E6F77" w:rsidRDefault="001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Gothic Std Black">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22FD3" w14:textId="77777777" w:rsidR="0037403F" w:rsidRDefault="0037403F">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A149A" w14:textId="77777777" w:rsidR="001E6F77" w:rsidRDefault="001E6F77">
      <w:r>
        <w:separator/>
      </w:r>
    </w:p>
  </w:footnote>
  <w:footnote w:type="continuationSeparator" w:id="0">
    <w:p w14:paraId="1733E321" w14:textId="77777777" w:rsidR="001E6F77" w:rsidRDefault="001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572A" w14:textId="02CA8614" w:rsidR="00CC7C60" w:rsidRDefault="00CC7C60" w:rsidP="00CC7C60">
    <w:pPr>
      <w:pStyle w:val="Header"/>
      <w:jc w:val="right"/>
    </w:pPr>
    <w:r>
      <w:rPr>
        <w:noProof/>
      </w:rPr>
      <w:drawing>
        <wp:inline distT="0" distB="0" distL="0" distR="0" wp14:anchorId="2E8650EF" wp14:editId="33611488">
          <wp:extent cx="1929977" cy="402096"/>
          <wp:effectExtent l="0" t="0" r="0" b="0"/>
          <wp:docPr id="1" name="Picture 1" descr="C:\Users\Owens Family\AppData\Local\Microsoft\Windows\INetCache\Content.Word\tex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ens Family\AppData\Local\Microsoft\Windows\INetCache\Content.Word\texa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2778" cy="40476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FA1C2" w14:textId="268D3C02" w:rsidR="0037403F" w:rsidRDefault="0037403F" w:rsidP="00CC7C60">
    <w:pPr>
      <w:tabs>
        <w:tab w:val="center" w:pos="4680"/>
        <w:tab w:val="right" w:pos="9360"/>
      </w:tabs>
      <w:spacing w:befor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672"/>
    <w:multiLevelType w:val="multilevel"/>
    <w:tmpl w:val="FE9648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EF74FFF"/>
    <w:multiLevelType w:val="multilevel"/>
    <w:tmpl w:val="FE9648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4EE0697"/>
    <w:multiLevelType w:val="multilevel"/>
    <w:tmpl w:val="FE9648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A03708D"/>
    <w:multiLevelType w:val="hybridMultilevel"/>
    <w:tmpl w:val="F2CC24C4"/>
    <w:lvl w:ilvl="0" w:tplc="00480862">
      <w:start w:val="4902"/>
      <w:numFmt w:val="bullet"/>
      <w:lvlText w:val=""/>
      <w:lvlJc w:val="left"/>
      <w:pPr>
        <w:ind w:left="720" w:hanging="360"/>
      </w:pPr>
      <w:rPr>
        <w:rFonts w:ascii="Symbol" w:eastAsia="Bell Gothic Std Black" w:hAnsi="Symbol" w:cs="Bell Gothic Std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847A1"/>
    <w:multiLevelType w:val="multilevel"/>
    <w:tmpl w:val="FE9648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34794595"/>
    <w:multiLevelType w:val="multilevel"/>
    <w:tmpl w:val="FE9648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3F"/>
    <w:rsid w:val="00000F85"/>
    <w:rsid w:val="00061088"/>
    <w:rsid w:val="00083AD8"/>
    <w:rsid w:val="001A0B3B"/>
    <w:rsid w:val="001A35F5"/>
    <w:rsid w:val="001E6F77"/>
    <w:rsid w:val="001F4EF5"/>
    <w:rsid w:val="00205636"/>
    <w:rsid w:val="0021374B"/>
    <w:rsid w:val="0031228F"/>
    <w:rsid w:val="0036234B"/>
    <w:rsid w:val="00373CF6"/>
    <w:rsid w:val="0037403F"/>
    <w:rsid w:val="00391431"/>
    <w:rsid w:val="003D6417"/>
    <w:rsid w:val="00401371"/>
    <w:rsid w:val="0040523B"/>
    <w:rsid w:val="004A72E7"/>
    <w:rsid w:val="004C3E1B"/>
    <w:rsid w:val="004E1FF6"/>
    <w:rsid w:val="004E6ED4"/>
    <w:rsid w:val="00597378"/>
    <w:rsid w:val="005D1BF1"/>
    <w:rsid w:val="00604858"/>
    <w:rsid w:val="00617234"/>
    <w:rsid w:val="00632185"/>
    <w:rsid w:val="006714FB"/>
    <w:rsid w:val="006B6128"/>
    <w:rsid w:val="007944E6"/>
    <w:rsid w:val="007A56D8"/>
    <w:rsid w:val="007F0324"/>
    <w:rsid w:val="00820997"/>
    <w:rsid w:val="00870BB9"/>
    <w:rsid w:val="00A22169"/>
    <w:rsid w:val="00A26429"/>
    <w:rsid w:val="00A352C8"/>
    <w:rsid w:val="00A74433"/>
    <w:rsid w:val="00A86B6E"/>
    <w:rsid w:val="00AC7A1C"/>
    <w:rsid w:val="00AE7A8D"/>
    <w:rsid w:val="00B05218"/>
    <w:rsid w:val="00B16921"/>
    <w:rsid w:val="00B21279"/>
    <w:rsid w:val="00B26ACB"/>
    <w:rsid w:val="00B65376"/>
    <w:rsid w:val="00BF6AF4"/>
    <w:rsid w:val="00C718BA"/>
    <w:rsid w:val="00CC7C60"/>
    <w:rsid w:val="00CD3120"/>
    <w:rsid w:val="00DB4EA5"/>
    <w:rsid w:val="00E630DA"/>
    <w:rsid w:val="00E72F31"/>
    <w:rsid w:val="00EA23B5"/>
    <w:rsid w:val="00EB3204"/>
    <w:rsid w:val="00EC7D48"/>
    <w:rsid w:val="00F37587"/>
    <w:rsid w:val="00FE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9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color w:val="000000"/>
        <w:sz w:val="18"/>
        <w:szCs w:val="1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tcPr>
      <w:shd w:val="clear" w:color="auto" w:fill="D3DFEE"/>
    </w:tc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Borders>
          <w:top w:val="single" w:sz="18" w:space="0" w:color="7BA0CD"/>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A7C0DE"/>
        <w:tcMar>
          <w:top w:w="0" w:type="nil"/>
          <w:left w:w="115" w:type="dxa"/>
          <w:bottom w:w="0" w:type="nil"/>
          <w:right w:w="115" w:type="dxa"/>
        </w:tcMar>
      </w:tcPr>
    </w:tblStylePr>
    <w:tblStylePr w:type="band1Horz">
      <w:pPr>
        <w:contextualSpacing/>
      </w:pPr>
      <w:tblPr/>
      <w:tcPr>
        <w:shd w:val="clear" w:color="auto" w:fill="A7C0DE"/>
        <w:tcMar>
          <w:top w:w="0" w:type="nil"/>
          <w:left w:w="115" w:type="dxa"/>
          <w:bottom w:w="0" w:type="nil"/>
          <w:right w:w="115" w:type="dxa"/>
        </w:tcMar>
      </w:tcPr>
    </w:tblStylePr>
  </w:style>
  <w:style w:type="character" w:styleId="Hyperlink">
    <w:name w:val="Hyperlink"/>
    <w:basedOn w:val="DefaultParagraphFont"/>
    <w:uiPriority w:val="99"/>
    <w:unhideWhenUsed/>
    <w:rsid w:val="00C718BA"/>
    <w:rPr>
      <w:color w:val="0563C1" w:themeColor="hyperlink"/>
      <w:u w:val="single"/>
    </w:rPr>
  </w:style>
  <w:style w:type="paragraph" w:styleId="ListParagraph">
    <w:name w:val="List Paragraph"/>
    <w:basedOn w:val="Normal"/>
    <w:uiPriority w:val="34"/>
    <w:qFormat/>
    <w:rsid w:val="00391431"/>
    <w:pPr>
      <w:ind w:left="720"/>
      <w:contextualSpacing/>
    </w:pPr>
  </w:style>
  <w:style w:type="character" w:styleId="Mention">
    <w:name w:val="Mention"/>
    <w:basedOn w:val="DefaultParagraphFont"/>
    <w:uiPriority w:val="99"/>
    <w:rsid w:val="00B21279"/>
    <w:rPr>
      <w:color w:val="2B579A"/>
      <w:shd w:val="clear" w:color="auto" w:fill="E6E6E6"/>
    </w:rPr>
  </w:style>
  <w:style w:type="paragraph" w:styleId="Header">
    <w:name w:val="header"/>
    <w:basedOn w:val="Normal"/>
    <w:link w:val="HeaderChar"/>
    <w:uiPriority w:val="99"/>
    <w:unhideWhenUsed/>
    <w:rsid w:val="00CC7C60"/>
    <w:pPr>
      <w:tabs>
        <w:tab w:val="center" w:pos="4680"/>
        <w:tab w:val="right" w:pos="9360"/>
      </w:tabs>
    </w:pPr>
  </w:style>
  <w:style w:type="character" w:customStyle="1" w:styleId="HeaderChar">
    <w:name w:val="Header Char"/>
    <w:basedOn w:val="DefaultParagraphFont"/>
    <w:link w:val="Header"/>
    <w:uiPriority w:val="99"/>
    <w:rsid w:val="00CC7C60"/>
  </w:style>
  <w:style w:type="paragraph" w:styleId="Footer">
    <w:name w:val="footer"/>
    <w:basedOn w:val="Normal"/>
    <w:link w:val="FooterChar"/>
    <w:uiPriority w:val="99"/>
    <w:unhideWhenUsed/>
    <w:rsid w:val="00CC7C60"/>
    <w:pPr>
      <w:tabs>
        <w:tab w:val="center" w:pos="4680"/>
        <w:tab w:val="right" w:pos="9360"/>
      </w:tabs>
    </w:pPr>
  </w:style>
  <w:style w:type="character" w:customStyle="1" w:styleId="FooterChar">
    <w:name w:val="Footer Char"/>
    <w:basedOn w:val="DefaultParagraphFont"/>
    <w:link w:val="Footer"/>
    <w:uiPriority w:val="99"/>
    <w:rsid w:val="00CC7C60"/>
  </w:style>
  <w:style w:type="character" w:styleId="UnresolvedMention">
    <w:name w:val="Unresolved Mention"/>
    <w:basedOn w:val="DefaultParagraphFont"/>
    <w:uiPriority w:val="99"/>
    <w:semiHidden/>
    <w:unhideWhenUsed/>
    <w:rsid w:val="00373CF6"/>
    <w:rPr>
      <w:color w:val="808080"/>
      <w:shd w:val="clear" w:color="auto" w:fill="E6E6E6"/>
    </w:rPr>
  </w:style>
  <w:style w:type="paragraph" w:styleId="BalloonText">
    <w:name w:val="Balloon Text"/>
    <w:basedOn w:val="Normal"/>
    <w:link w:val="BalloonTextChar"/>
    <w:uiPriority w:val="99"/>
    <w:semiHidden/>
    <w:unhideWhenUsed/>
    <w:rsid w:val="0021374B"/>
    <w:rPr>
      <w:rFonts w:ascii="Segoe UI" w:hAnsi="Segoe UI" w:cs="Segoe UI"/>
    </w:rPr>
  </w:style>
  <w:style w:type="character" w:customStyle="1" w:styleId="BalloonTextChar">
    <w:name w:val="Balloon Text Char"/>
    <w:basedOn w:val="DefaultParagraphFont"/>
    <w:link w:val="BalloonText"/>
    <w:uiPriority w:val="99"/>
    <w:semiHidden/>
    <w:rsid w:val="0021374B"/>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asautismsociety.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sa@texasautismsociety.org" TargetMode="External"/><Relationship Id="rId4" Type="http://schemas.openxmlformats.org/officeDocument/2006/relationships/webSettings" Target="webSettings.xml"/><Relationship Id="rId9" Type="http://schemas.openxmlformats.org/officeDocument/2006/relationships/hyperlink" Target="http://www.austinautismsociety.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 Family</dc:creator>
  <cp:lastModifiedBy>Lisa Owens</cp:lastModifiedBy>
  <cp:revision>18</cp:revision>
  <cp:lastPrinted>2017-07-07T11:29:00Z</cp:lastPrinted>
  <dcterms:created xsi:type="dcterms:W3CDTF">2017-03-30T22:21:00Z</dcterms:created>
  <dcterms:modified xsi:type="dcterms:W3CDTF">2017-07-07T11:34:00Z</dcterms:modified>
</cp:coreProperties>
</file>